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61" w:rsidRDefault="00EE1961" w:rsidP="00581814">
      <w:pPr>
        <w:tabs>
          <w:tab w:val="center" w:pos="4680"/>
        </w:tabs>
        <w:spacing w:after="40"/>
        <w:jc w:val="center"/>
        <w:rPr>
          <w:rFonts w:ascii="Arial" w:hAnsi="Arial" w:cs="Arial"/>
          <w:b/>
          <w:bCs/>
          <w:sz w:val="40"/>
          <w:szCs w:val="40"/>
        </w:rPr>
      </w:pPr>
    </w:p>
    <w:p w:rsidR="00EE1961" w:rsidRDefault="00EE1961" w:rsidP="00581814">
      <w:pPr>
        <w:tabs>
          <w:tab w:val="center" w:pos="4680"/>
        </w:tabs>
        <w:spacing w:after="40"/>
        <w:jc w:val="center"/>
        <w:rPr>
          <w:rFonts w:ascii="Arial" w:hAnsi="Arial" w:cs="Arial"/>
          <w:b/>
          <w:bCs/>
          <w:sz w:val="40"/>
          <w:szCs w:val="40"/>
        </w:rPr>
      </w:pPr>
    </w:p>
    <w:p w:rsidR="00EE1961" w:rsidRDefault="00EE1961" w:rsidP="00581814">
      <w:pPr>
        <w:pStyle w:val="Heading1"/>
        <w:spacing w:after="40"/>
      </w:pPr>
    </w:p>
    <w:p w:rsidR="00EE1961" w:rsidRDefault="00EE1961" w:rsidP="00581814">
      <w:pPr>
        <w:pStyle w:val="Heading1"/>
        <w:spacing w:after="40"/>
        <w:rPr>
          <w:b w:val="0"/>
          <w:bCs w:val="0"/>
          <w:i w:val="0"/>
          <w:iCs w:val="0"/>
        </w:rPr>
      </w:pPr>
      <w:r>
        <w:rPr>
          <w:b w:val="0"/>
          <w:bCs w:val="0"/>
          <w:i w:val="0"/>
          <w:iCs w:val="0"/>
        </w:rPr>
        <w:t>Draft Bylaws of the</w:t>
      </w:r>
    </w:p>
    <w:p w:rsidR="00EE1961" w:rsidRDefault="00EE1961" w:rsidP="00581814">
      <w:pPr>
        <w:tabs>
          <w:tab w:val="center" w:pos="4680"/>
        </w:tabs>
        <w:spacing w:after="40"/>
        <w:jc w:val="center"/>
        <w:rPr>
          <w:rFonts w:ascii="Arial" w:hAnsi="Arial" w:cs="Arial"/>
          <w:b/>
          <w:bCs/>
          <w:sz w:val="48"/>
          <w:szCs w:val="48"/>
        </w:rPr>
      </w:pPr>
    </w:p>
    <w:p w:rsidR="00EE1961" w:rsidRDefault="00EE1961" w:rsidP="00581814">
      <w:pPr>
        <w:pStyle w:val="Heading1"/>
        <w:spacing w:after="40"/>
        <w:rPr>
          <w:i w:val="0"/>
          <w:iCs w:val="0"/>
          <w:sz w:val="52"/>
          <w:szCs w:val="52"/>
        </w:rPr>
      </w:pPr>
      <w:r>
        <w:rPr>
          <w:i w:val="0"/>
          <w:iCs w:val="0"/>
          <w:sz w:val="52"/>
          <w:szCs w:val="52"/>
        </w:rPr>
        <w:t>KILAUEA NEIGHBORHOOD ASSOCIATION</w:t>
      </w:r>
    </w:p>
    <w:p w:rsidR="00EE1961" w:rsidRDefault="00EE1961" w:rsidP="00581814">
      <w:pPr>
        <w:tabs>
          <w:tab w:val="center" w:pos="4680"/>
        </w:tabs>
        <w:spacing w:after="40"/>
        <w:jc w:val="center"/>
        <w:rPr>
          <w:rFonts w:ascii="Arial" w:hAnsi="Arial" w:cs="Arial"/>
          <w:b/>
          <w:bCs/>
          <w:sz w:val="48"/>
          <w:szCs w:val="48"/>
        </w:rPr>
      </w:pPr>
    </w:p>
    <w:p w:rsidR="00EE1961" w:rsidRDefault="00EE1961" w:rsidP="00581814">
      <w:pPr>
        <w:pStyle w:val="Heading2"/>
        <w:spacing w:after="40"/>
        <w:rPr>
          <w:b w:val="0"/>
          <w:bCs w:val="0"/>
          <w:sz w:val="44"/>
          <w:szCs w:val="44"/>
        </w:rPr>
      </w:pPr>
      <w:r>
        <w:rPr>
          <w:b w:val="0"/>
          <w:bCs w:val="0"/>
          <w:sz w:val="44"/>
          <w:szCs w:val="44"/>
        </w:rPr>
        <w:t>A Non-profit 501(c)(4) Corporation</w:t>
      </w:r>
    </w:p>
    <w:p w:rsidR="00EE1961" w:rsidRDefault="00EE1961" w:rsidP="00581814">
      <w:pPr>
        <w:tabs>
          <w:tab w:val="center" w:pos="4680"/>
        </w:tabs>
        <w:spacing w:after="40"/>
        <w:jc w:val="center"/>
        <w:rPr>
          <w:rFonts w:ascii="Arial" w:hAnsi="Arial" w:cs="Arial"/>
          <w:sz w:val="22"/>
          <w:szCs w:val="22"/>
        </w:rPr>
      </w:pPr>
    </w:p>
    <w:p w:rsidR="00EE1961" w:rsidRDefault="00EE1961" w:rsidP="00581814">
      <w:pPr>
        <w:tabs>
          <w:tab w:val="center" w:pos="4680"/>
        </w:tabs>
        <w:spacing w:after="40"/>
        <w:jc w:val="center"/>
        <w:rPr>
          <w:rFonts w:ascii="Arial" w:hAnsi="Arial" w:cs="Arial"/>
          <w:sz w:val="44"/>
          <w:szCs w:val="44"/>
        </w:rPr>
      </w:pPr>
    </w:p>
    <w:p w:rsidR="00EE1961" w:rsidRDefault="00EE1961" w:rsidP="00581814">
      <w:pPr>
        <w:pStyle w:val="Heading3"/>
      </w:pPr>
      <w:r>
        <w:t>Working Copy</w:t>
      </w:r>
    </w:p>
    <w:p w:rsidR="00EE1961" w:rsidRDefault="00EE1961" w:rsidP="00581814">
      <w:pPr>
        <w:pStyle w:val="Heading3"/>
      </w:pPr>
      <w:r>
        <w:t>August 29, 2013</w:t>
      </w:r>
    </w:p>
    <w:p w:rsidR="00EE1961" w:rsidRPr="00581814" w:rsidRDefault="00EE1961" w:rsidP="00581814"/>
    <w:p w:rsidR="00EE1961" w:rsidRDefault="00EE1961" w:rsidP="00581814">
      <w:pPr>
        <w:spacing w:after="40"/>
        <w:rPr>
          <w:rFonts w:ascii="Arial" w:hAnsi="Arial" w:cs="Arial"/>
          <w:b/>
          <w:bCs/>
          <w:sz w:val="28"/>
          <w:szCs w:val="28"/>
        </w:rPr>
      </w:pPr>
    </w:p>
    <w:p w:rsidR="00EE1961" w:rsidRDefault="00EE1961" w:rsidP="00581814">
      <w:pPr>
        <w:pStyle w:val="BodyText"/>
        <w:spacing w:after="40"/>
        <w:jc w:val="center"/>
        <w:rPr>
          <w:color w:val="auto"/>
          <w:sz w:val="52"/>
          <w:szCs w:val="52"/>
        </w:rPr>
      </w:pPr>
    </w:p>
    <w:p w:rsidR="00EE1961" w:rsidRPr="00023586" w:rsidRDefault="00EE1961" w:rsidP="00C303B7">
      <w:pPr>
        <w:widowControl/>
        <w:autoSpaceDE/>
        <w:autoSpaceDN/>
        <w:adjustRightInd/>
        <w:jc w:val="center"/>
        <w:rPr>
          <w:rFonts w:ascii="Helvetica" w:hAnsi="Helvetica" w:cs="Arial"/>
          <w:b/>
          <w:sz w:val="22"/>
        </w:rPr>
      </w:pPr>
      <w:r>
        <w:br w:type="page"/>
      </w:r>
      <w:r w:rsidRPr="00023586">
        <w:rPr>
          <w:rFonts w:ascii="Helvetica" w:hAnsi="Helvetica" w:cs="Arial"/>
          <w:b/>
          <w:sz w:val="22"/>
        </w:rPr>
        <w:t>TABLE OF CONTENTS</w:t>
      </w:r>
    </w:p>
    <w:p w:rsidR="00EE1961" w:rsidRDefault="00EE1961" w:rsidP="00C303B7">
      <w:pPr>
        <w:widowControl/>
        <w:autoSpaceDE/>
        <w:autoSpaceDN/>
        <w:adjustRightInd/>
      </w:pPr>
    </w:p>
    <w:p w:rsidR="00EE1961" w:rsidRDefault="00EE1961" w:rsidP="00C303B7"/>
    <w:p w:rsidR="00EE1961" w:rsidRDefault="00EE1961" w:rsidP="00C303B7">
      <w:pPr>
        <w:sectPr w:rsidR="00EE1961" w:rsidSect="00784204">
          <w:footerReference w:type="even" r:id="rId7"/>
          <w:footerReference w:type="default" r:id="rId8"/>
          <w:endnotePr>
            <w:numFmt w:val="decimal"/>
          </w:endnotePr>
          <w:type w:val="continuous"/>
          <w:pgSz w:w="12240" w:h="15840"/>
          <w:pgMar w:top="1440" w:right="1440" w:bottom="1440" w:left="1440" w:header="1440" w:footer="1440" w:gutter="0"/>
          <w:cols w:space="720"/>
          <w:noEndnote/>
          <w:titlePg/>
        </w:sectPr>
      </w:pPr>
    </w:p>
    <w:p w:rsidR="00EE1961" w:rsidRPr="00966CBF" w:rsidRDefault="00EE1961" w:rsidP="00C303B7">
      <w:pPr>
        <w:tabs>
          <w:tab w:val="center" w:pos="4680"/>
        </w:tabs>
        <w:rPr>
          <w:rFonts w:ascii="Helvetica" w:hAnsi="Helvetica" w:cs="Arial"/>
          <w:b/>
          <w:sz w:val="22"/>
        </w:rPr>
      </w:pPr>
      <w:r w:rsidRPr="00966CBF">
        <w:rPr>
          <w:rFonts w:ascii="Helvetica" w:hAnsi="Helvetica" w:cs="Arial"/>
          <w:b/>
          <w:sz w:val="22"/>
        </w:rPr>
        <w:t xml:space="preserve">Article I.  </w:t>
      </w:r>
      <w:r>
        <w:rPr>
          <w:rFonts w:ascii="Helvetica" w:hAnsi="Helvetica" w:cs="Arial"/>
          <w:b/>
          <w:sz w:val="22"/>
        </w:rPr>
        <w:t xml:space="preserve">    </w:t>
      </w:r>
      <w:r w:rsidRPr="00966CBF">
        <w:rPr>
          <w:rFonts w:ascii="Helvetica" w:hAnsi="Helvetica" w:cs="Arial"/>
          <w:b/>
          <w:sz w:val="22"/>
        </w:rPr>
        <w:t>Purpose</w:t>
      </w:r>
    </w:p>
    <w:p w:rsidR="00EE1961" w:rsidRPr="00966CBF" w:rsidRDefault="00EE1961" w:rsidP="00C303B7">
      <w:pPr>
        <w:tabs>
          <w:tab w:val="center" w:pos="4680"/>
        </w:tabs>
        <w:rPr>
          <w:rFonts w:ascii="Helvetica" w:hAnsi="Helvetica" w:cs="Arial"/>
          <w:b/>
          <w:sz w:val="22"/>
        </w:rPr>
      </w:pPr>
    </w:p>
    <w:p w:rsidR="00EE1961" w:rsidRPr="00966CBF" w:rsidRDefault="00EE1961" w:rsidP="00C303B7">
      <w:pPr>
        <w:tabs>
          <w:tab w:val="center" w:pos="4680"/>
        </w:tabs>
        <w:rPr>
          <w:rFonts w:ascii="Helvetica" w:hAnsi="Helvetica" w:cs="Arial"/>
          <w:b/>
          <w:sz w:val="22"/>
        </w:rPr>
      </w:pPr>
      <w:r w:rsidRPr="00966CBF">
        <w:rPr>
          <w:rFonts w:ascii="Helvetica" w:hAnsi="Helvetica" w:cs="Arial"/>
          <w:b/>
          <w:sz w:val="22"/>
        </w:rPr>
        <w:t xml:space="preserve">Article II.  </w:t>
      </w:r>
      <w:r>
        <w:rPr>
          <w:rFonts w:ascii="Helvetica" w:hAnsi="Helvetica" w:cs="Arial"/>
          <w:b/>
          <w:sz w:val="22"/>
        </w:rPr>
        <w:t xml:space="preserve">   </w:t>
      </w:r>
      <w:r w:rsidRPr="00966CBF">
        <w:rPr>
          <w:rFonts w:ascii="Helvetica" w:hAnsi="Helvetica" w:cs="Arial"/>
          <w:b/>
          <w:sz w:val="22"/>
        </w:rPr>
        <w:t>Membership</w:t>
      </w:r>
    </w:p>
    <w:p w:rsidR="00EE1961" w:rsidRPr="00966CBF" w:rsidRDefault="00EE1961" w:rsidP="00C303B7">
      <w:pPr>
        <w:tabs>
          <w:tab w:val="center" w:pos="4680"/>
        </w:tabs>
        <w:rPr>
          <w:rFonts w:ascii="Helvetica" w:hAnsi="Helvetica" w:cs="Arial"/>
          <w:b/>
          <w:sz w:val="22"/>
        </w:rPr>
      </w:pPr>
    </w:p>
    <w:p w:rsidR="00EE1961" w:rsidRPr="00966CBF" w:rsidRDefault="00EE1961" w:rsidP="00C303B7">
      <w:pPr>
        <w:tabs>
          <w:tab w:val="center" w:pos="4680"/>
        </w:tabs>
        <w:rPr>
          <w:rFonts w:ascii="Helvetica" w:hAnsi="Helvetica" w:cs="Arial"/>
          <w:b/>
          <w:sz w:val="22"/>
        </w:rPr>
      </w:pPr>
      <w:r w:rsidRPr="00966CBF">
        <w:rPr>
          <w:rFonts w:ascii="Helvetica" w:hAnsi="Helvetica" w:cs="Arial"/>
          <w:b/>
          <w:sz w:val="22"/>
        </w:rPr>
        <w:t xml:space="preserve">Article III.  </w:t>
      </w:r>
      <w:r>
        <w:rPr>
          <w:rFonts w:ascii="Helvetica" w:hAnsi="Helvetica" w:cs="Arial"/>
          <w:b/>
          <w:sz w:val="22"/>
        </w:rPr>
        <w:t xml:space="preserve">  </w:t>
      </w:r>
      <w:r w:rsidRPr="00966CBF">
        <w:rPr>
          <w:rFonts w:ascii="Helvetica" w:hAnsi="Helvetica" w:cs="Arial"/>
          <w:b/>
          <w:sz w:val="22"/>
        </w:rPr>
        <w:t>Meetings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1.    Regular Meetings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2.    Special Meetings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3.    Annual Meeting and Election       of Directors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4.    Organizational Meeting</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5.    Quorum</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6.    Voting</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7.    Meeting Participation</w:t>
      </w:r>
    </w:p>
    <w:p w:rsidR="00EE1961" w:rsidRDefault="00EE1961" w:rsidP="00C303B7">
      <w:pPr>
        <w:tabs>
          <w:tab w:val="center" w:pos="4680"/>
        </w:tabs>
        <w:rPr>
          <w:rFonts w:ascii="Helvetica" w:hAnsi="Helvetica" w:cs="Arial"/>
          <w:sz w:val="22"/>
        </w:rPr>
      </w:pPr>
    </w:p>
    <w:p w:rsidR="00EE1961" w:rsidRPr="002615D6" w:rsidRDefault="00EE1961" w:rsidP="00C303B7">
      <w:pPr>
        <w:tabs>
          <w:tab w:val="center" w:pos="4680"/>
        </w:tabs>
        <w:rPr>
          <w:rFonts w:ascii="Helvetica" w:hAnsi="Helvetica" w:cs="Arial"/>
          <w:b/>
          <w:sz w:val="22"/>
        </w:rPr>
      </w:pPr>
      <w:r w:rsidRPr="002615D6">
        <w:rPr>
          <w:rFonts w:ascii="Helvetica" w:hAnsi="Helvetica" w:cs="Arial"/>
          <w:b/>
          <w:sz w:val="22"/>
        </w:rPr>
        <w:t xml:space="preserve">Article IV.  </w:t>
      </w:r>
      <w:r>
        <w:rPr>
          <w:rFonts w:ascii="Helvetica" w:hAnsi="Helvetica" w:cs="Arial"/>
          <w:b/>
          <w:sz w:val="22"/>
        </w:rPr>
        <w:t xml:space="preserve">  </w:t>
      </w:r>
      <w:r w:rsidRPr="002615D6">
        <w:rPr>
          <w:rFonts w:ascii="Helvetica" w:hAnsi="Helvetica" w:cs="Arial"/>
          <w:b/>
          <w:sz w:val="22"/>
        </w:rPr>
        <w:t>Elections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1.    Election of Directors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2.    Nominating Committee</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3.    Qualifications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4.    Acceptance of Nomination</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5.    Term of office</w:t>
      </w:r>
    </w:p>
    <w:p w:rsidR="00EE1961" w:rsidRDefault="00EE1961" w:rsidP="00C303B7">
      <w:pPr>
        <w:tabs>
          <w:tab w:val="center" w:pos="4680"/>
        </w:tabs>
        <w:rPr>
          <w:rFonts w:ascii="Helvetica" w:hAnsi="Helvetica" w:cs="Arial"/>
          <w:sz w:val="22"/>
        </w:rPr>
      </w:pPr>
    </w:p>
    <w:p w:rsidR="00EE1961" w:rsidRPr="002615D6" w:rsidRDefault="00EE1961" w:rsidP="00C303B7">
      <w:pPr>
        <w:tabs>
          <w:tab w:val="center" w:pos="4680"/>
        </w:tabs>
        <w:rPr>
          <w:rFonts w:ascii="Helvetica" w:hAnsi="Helvetica" w:cs="Arial"/>
          <w:b/>
          <w:sz w:val="22"/>
        </w:rPr>
      </w:pPr>
      <w:r w:rsidRPr="002615D6">
        <w:rPr>
          <w:rFonts w:ascii="Helvetica" w:hAnsi="Helvetica" w:cs="Arial"/>
          <w:b/>
          <w:sz w:val="22"/>
        </w:rPr>
        <w:t xml:space="preserve">Article V.  </w:t>
      </w:r>
      <w:r>
        <w:rPr>
          <w:rFonts w:ascii="Helvetica" w:hAnsi="Helvetica" w:cs="Arial"/>
          <w:b/>
          <w:sz w:val="22"/>
        </w:rPr>
        <w:t xml:space="preserve">   </w:t>
      </w:r>
      <w:r w:rsidRPr="002615D6">
        <w:rPr>
          <w:rFonts w:ascii="Helvetica" w:hAnsi="Helvetica" w:cs="Arial"/>
          <w:b/>
          <w:sz w:val="22"/>
        </w:rPr>
        <w:t>Board of Directors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1.    Number</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2.    Term of Office</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3.    Duties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4.    Powers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5.    Support, Joint Sponsorship or     Participation</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6.    Conflicts of Interest</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7.    Vacancy</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8.    Resignation</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9.    Removal</w:t>
      </w:r>
    </w:p>
    <w:p w:rsidR="00EE1961" w:rsidRDefault="00EE1961" w:rsidP="00C303B7">
      <w:pPr>
        <w:tabs>
          <w:tab w:val="center" w:pos="4680"/>
        </w:tabs>
        <w:rPr>
          <w:rFonts w:ascii="Helvetica" w:hAnsi="Helvetica" w:cs="Arial"/>
          <w:sz w:val="22"/>
        </w:rPr>
      </w:pPr>
    </w:p>
    <w:p w:rsidR="00EE1961" w:rsidRPr="002615D6" w:rsidRDefault="00EE1961" w:rsidP="00C303B7">
      <w:pPr>
        <w:tabs>
          <w:tab w:val="center" w:pos="4680"/>
        </w:tabs>
        <w:rPr>
          <w:rFonts w:ascii="Helvetica" w:hAnsi="Helvetica" w:cs="Arial"/>
          <w:b/>
          <w:sz w:val="22"/>
        </w:rPr>
      </w:pPr>
      <w:r w:rsidRPr="002615D6">
        <w:rPr>
          <w:rFonts w:ascii="Helvetica" w:hAnsi="Helvetica" w:cs="Arial"/>
          <w:b/>
          <w:sz w:val="22"/>
        </w:rPr>
        <w:t xml:space="preserve">Article VI.  </w:t>
      </w:r>
      <w:r>
        <w:rPr>
          <w:rFonts w:ascii="Helvetica" w:hAnsi="Helvetica" w:cs="Arial"/>
          <w:b/>
          <w:sz w:val="22"/>
        </w:rPr>
        <w:t xml:space="preserve">  </w:t>
      </w:r>
      <w:r w:rsidRPr="002615D6">
        <w:rPr>
          <w:rFonts w:ascii="Helvetica" w:hAnsi="Helvetica" w:cs="Arial"/>
          <w:b/>
          <w:sz w:val="22"/>
        </w:rPr>
        <w:t>Officers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1.    Number</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2.    Term of Office</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3.    President</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4.    Vice President</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5.    Secretary</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6.    Treasurer</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7.    Sergeant-at-Arms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8.    Letterhead</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9.    Vacancy</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10.  Resignation</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11.  Removal</w:t>
      </w:r>
    </w:p>
    <w:p w:rsidR="00EE1961" w:rsidRDefault="00EE1961" w:rsidP="00C303B7"/>
    <w:p w:rsidR="00EE1961" w:rsidRPr="002615D6" w:rsidRDefault="00EE1961" w:rsidP="00C303B7">
      <w:pPr>
        <w:tabs>
          <w:tab w:val="center" w:pos="4680"/>
        </w:tabs>
        <w:rPr>
          <w:rFonts w:ascii="Helvetica" w:hAnsi="Helvetica" w:cs="Arial"/>
          <w:b/>
          <w:sz w:val="22"/>
        </w:rPr>
      </w:pPr>
      <w:r w:rsidRPr="002615D6">
        <w:rPr>
          <w:rFonts w:ascii="Helvetica" w:hAnsi="Helvetica" w:cs="Arial"/>
          <w:b/>
          <w:sz w:val="22"/>
        </w:rPr>
        <w:t xml:space="preserve">Article </w:t>
      </w:r>
      <w:r>
        <w:rPr>
          <w:rFonts w:ascii="Helvetica" w:hAnsi="Helvetica" w:cs="Arial"/>
          <w:b/>
          <w:sz w:val="22"/>
        </w:rPr>
        <w:t xml:space="preserve">VII.  Liability of Officers and </w:t>
      </w:r>
      <w:r w:rsidRPr="002615D6">
        <w:rPr>
          <w:rFonts w:ascii="Helvetica" w:hAnsi="Helvetica" w:cs="Arial"/>
          <w:b/>
          <w:sz w:val="22"/>
        </w:rPr>
        <w:t>Directors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1.    Exculpation</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2.    Indemnification</w:t>
      </w:r>
    </w:p>
    <w:p w:rsidR="00EE1961" w:rsidRDefault="00EE1961" w:rsidP="00C303B7">
      <w:pPr>
        <w:tabs>
          <w:tab w:val="center" w:pos="4680"/>
        </w:tabs>
        <w:rPr>
          <w:rFonts w:ascii="Helvetica" w:hAnsi="Helvetica" w:cs="Arial"/>
          <w:sz w:val="22"/>
        </w:rPr>
      </w:pPr>
    </w:p>
    <w:p w:rsidR="00EE1961" w:rsidRPr="002615D6" w:rsidRDefault="00EE1961" w:rsidP="00C303B7">
      <w:pPr>
        <w:tabs>
          <w:tab w:val="center" w:pos="4680"/>
        </w:tabs>
        <w:rPr>
          <w:rFonts w:ascii="Helvetica" w:hAnsi="Helvetica" w:cs="Arial"/>
          <w:b/>
          <w:sz w:val="22"/>
        </w:rPr>
      </w:pPr>
      <w:r w:rsidRPr="002615D6">
        <w:rPr>
          <w:rFonts w:ascii="Helvetica" w:hAnsi="Helvetica" w:cs="Arial"/>
          <w:b/>
          <w:sz w:val="22"/>
        </w:rPr>
        <w:t>Article VII</w:t>
      </w:r>
      <w:r>
        <w:rPr>
          <w:rFonts w:ascii="Helvetica" w:hAnsi="Helvetica" w:cs="Arial"/>
          <w:b/>
          <w:sz w:val="22"/>
        </w:rPr>
        <w:t>I</w:t>
      </w:r>
      <w:r w:rsidRPr="002615D6">
        <w:rPr>
          <w:rFonts w:ascii="Helvetica" w:hAnsi="Helvetica" w:cs="Arial"/>
          <w:b/>
          <w:sz w:val="22"/>
        </w:rPr>
        <w:t>.  Committees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1.    Objective</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2.    Appointments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3.    Standing Committees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4.    Special Committees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5.    Reports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6.    Meetings</w:t>
      </w:r>
    </w:p>
    <w:p w:rsidR="00EE1961" w:rsidRDefault="00EE1961" w:rsidP="00C303B7">
      <w:pPr>
        <w:tabs>
          <w:tab w:val="center" w:pos="4680"/>
        </w:tabs>
        <w:rPr>
          <w:rFonts w:ascii="Helvetica" w:hAnsi="Helvetica" w:cs="Arial"/>
          <w:sz w:val="22"/>
        </w:rPr>
      </w:pPr>
    </w:p>
    <w:p w:rsidR="00EE1961" w:rsidRPr="002615D6" w:rsidRDefault="00EE1961" w:rsidP="00C303B7">
      <w:pPr>
        <w:tabs>
          <w:tab w:val="center" w:pos="4680"/>
        </w:tabs>
        <w:rPr>
          <w:rFonts w:ascii="Helvetica" w:hAnsi="Helvetica" w:cs="Arial"/>
          <w:b/>
          <w:sz w:val="22"/>
        </w:rPr>
      </w:pPr>
      <w:r w:rsidRPr="002615D6">
        <w:rPr>
          <w:rFonts w:ascii="Helvetica" w:hAnsi="Helvetica" w:cs="Arial"/>
          <w:b/>
          <w:sz w:val="22"/>
        </w:rPr>
        <w:t xml:space="preserve">Article IX.  </w:t>
      </w:r>
      <w:r>
        <w:rPr>
          <w:rFonts w:ascii="Helvetica" w:hAnsi="Helvetica" w:cs="Arial"/>
          <w:b/>
          <w:sz w:val="22"/>
        </w:rPr>
        <w:t xml:space="preserve">  </w:t>
      </w:r>
      <w:r w:rsidRPr="002615D6">
        <w:rPr>
          <w:rFonts w:ascii="Helvetica" w:hAnsi="Helvetica" w:cs="Arial"/>
          <w:b/>
          <w:sz w:val="22"/>
        </w:rPr>
        <w:t>Expenditure of Funds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1.    Other Organizations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2.    Debt Limitations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3.    Limits on Spending</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4.    Expenditure of Funds for Committee Work</w:t>
      </w:r>
    </w:p>
    <w:p w:rsidR="00EE1961" w:rsidRDefault="00EE1961" w:rsidP="00C303B7">
      <w:pPr>
        <w:tabs>
          <w:tab w:val="center" w:pos="4680"/>
        </w:tabs>
        <w:rPr>
          <w:rFonts w:ascii="Helvetica" w:hAnsi="Helvetica" w:cs="Arial"/>
          <w:sz w:val="22"/>
        </w:rPr>
      </w:pPr>
    </w:p>
    <w:p w:rsidR="00EE1961" w:rsidRDefault="00EE1961" w:rsidP="00C303B7">
      <w:pPr>
        <w:tabs>
          <w:tab w:val="center" w:pos="4680"/>
        </w:tabs>
        <w:rPr>
          <w:rFonts w:ascii="Helvetica" w:hAnsi="Helvetica" w:cs="Arial"/>
          <w:b/>
          <w:sz w:val="22"/>
        </w:rPr>
      </w:pPr>
      <w:r w:rsidRPr="002615D6">
        <w:rPr>
          <w:rFonts w:ascii="Helvetica" w:hAnsi="Helvetica" w:cs="Arial"/>
          <w:b/>
          <w:sz w:val="22"/>
        </w:rPr>
        <w:t xml:space="preserve">Article X.  </w:t>
      </w:r>
      <w:r>
        <w:rPr>
          <w:rFonts w:ascii="Helvetica" w:hAnsi="Helvetica" w:cs="Arial"/>
          <w:b/>
          <w:sz w:val="22"/>
        </w:rPr>
        <w:t xml:space="preserve">   </w:t>
      </w:r>
      <w:r w:rsidRPr="002615D6">
        <w:rPr>
          <w:rFonts w:ascii="Helvetica" w:hAnsi="Helvetica" w:cs="Arial"/>
          <w:b/>
          <w:sz w:val="22"/>
        </w:rPr>
        <w:t>Robert’s Rules of Order</w:t>
      </w:r>
    </w:p>
    <w:p w:rsidR="00EE1961" w:rsidRPr="002615D6" w:rsidRDefault="00EE1961" w:rsidP="00C303B7">
      <w:pPr>
        <w:tabs>
          <w:tab w:val="center" w:pos="4680"/>
        </w:tabs>
        <w:rPr>
          <w:rFonts w:ascii="Helvetica" w:hAnsi="Helvetica" w:cs="Arial"/>
          <w:b/>
          <w:sz w:val="22"/>
        </w:rPr>
      </w:pPr>
    </w:p>
    <w:p w:rsidR="00EE1961" w:rsidRPr="002615D6" w:rsidRDefault="00EE1961" w:rsidP="00C303B7">
      <w:pPr>
        <w:tabs>
          <w:tab w:val="center" w:pos="4680"/>
        </w:tabs>
        <w:rPr>
          <w:rFonts w:ascii="Helvetica" w:hAnsi="Helvetica" w:cs="Arial"/>
          <w:b/>
          <w:sz w:val="22"/>
        </w:rPr>
      </w:pPr>
      <w:r w:rsidRPr="002615D6">
        <w:rPr>
          <w:rFonts w:ascii="Helvetica" w:hAnsi="Helvetica" w:cs="Arial"/>
          <w:b/>
          <w:sz w:val="22"/>
        </w:rPr>
        <w:t xml:space="preserve">Article XI.  </w:t>
      </w:r>
      <w:r>
        <w:rPr>
          <w:rFonts w:ascii="Helvetica" w:hAnsi="Helvetica" w:cs="Arial"/>
          <w:b/>
          <w:sz w:val="22"/>
        </w:rPr>
        <w:t xml:space="preserve">  </w:t>
      </w:r>
      <w:r w:rsidRPr="002615D6">
        <w:rPr>
          <w:rFonts w:ascii="Helvetica" w:hAnsi="Helvetica" w:cs="Arial"/>
          <w:b/>
          <w:sz w:val="22"/>
        </w:rPr>
        <w:t>Miscellaneous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1.    Contracts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2.    Exempt Activities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3.    Inspection of Corporate Records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4.    Agents and Representatives</w:t>
      </w:r>
    </w:p>
    <w:p w:rsidR="00EE1961" w:rsidRDefault="00EE1961" w:rsidP="00C303B7">
      <w:pPr>
        <w:tabs>
          <w:tab w:val="center" w:pos="4680"/>
        </w:tabs>
        <w:rPr>
          <w:rFonts w:ascii="Helvetica" w:hAnsi="Helvetica" w:cs="Arial"/>
          <w:sz w:val="22"/>
        </w:rPr>
      </w:pPr>
      <w:r>
        <w:rPr>
          <w:rFonts w:ascii="Helvetica" w:hAnsi="Helvetica" w:cs="Arial"/>
          <w:sz w:val="22"/>
        </w:rPr>
        <w:t xml:space="preserve">   Section 5.    Dissolution of Corporation</w:t>
      </w:r>
    </w:p>
    <w:p w:rsidR="00EE1961" w:rsidRDefault="00EE1961" w:rsidP="00C303B7">
      <w:pPr>
        <w:tabs>
          <w:tab w:val="center" w:pos="4680"/>
        </w:tabs>
        <w:rPr>
          <w:rFonts w:ascii="Helvetica" w:hAnsi="Helvetica" w:cs="Arial"/>
          <w:sz w:val="22"/>
        </w:rPr>
      </w:pPr>
    </w:p>
    <w:p w:rsidR="00EE1961" w:rsidRPr="003C08E1" w:rsidRDefault="00EE1961" w:rsidP="00C303B7">
      <w:pPr>
        <w:tabs>
          <w:tab w:val="center" w:pos="4680"/>
        </w:tabs>
        <w:rPr>
          <w:rFonts w:ascii="Helvetica" w:hAnsi="Helvetica" w:cs="Arial"/>
          <w:b/>
          <w:bCs/>
          <w:sz w:val="22"/>
        </w:rPr>
      </w:pPr>
      <w:r w:rsidRPr="00966CBF">
        <w:rPr>
          <w:rFonts w:ascii="Helvetica" w:hAnsi="Helvetica" w:cs="Arial"/>
          <w:b/>
          <w:sz w:val="22"/>
        </w:rPr>
        <w:t xml:space="preserve">Article XII.  </w:t>
      </w:r>
      <w:r>
        <w:rPr>
          <w:rFonts w:ascii="Helvetica" w:hAnsi="Helvetica" w:cs="Arial"/>
          <w:b/>
          <w:sz w:val="22"/>
        </w:rPr>
        <w:t xml:space="preserve"> </w:t>
      </w:r>
      <w:r w:rsidRPr="00966CBF">
        <w:rPr>
          <w:rFonts w:ascii="Helvetica" w:hAnsi="Helvetica" w:cs="Arial"/>
          <w:b/>
          <w:sz w:val="22"/>
        </w:rPr>
        <w:t>Amendments</w:t>
      </w:r>
    </w:p>
    <w:p w:rsidR="00EE1961" w:rsidRDefault="00EE1961" w:rsidP="0059691C">
      <w:pPr>
        <w:widowControl/>
        <w:autoSpaceDE/>
        <w:autoSpaceDN/>
        <w:adjustRightInd/>
        <w:jc w:val="center"/>
        <w:rPr>
          <w:rFonts w:ascii="Helvetica" w:hAnsi="Helvetica" w:cs="Arial"/>
          <w:b/>
          <w:bCs/>
          <w:sz w:val="22"/>
        </w:rPr>
        <w:sectPr w:rsidR="00EE1961">
          <w:footerReference w:type="default" r:id="rId9"/>
          <w:endnotePr>
            <w:numFmt w:val="decimal"/>
          </w:endnotePr>
          <w:type w:val="continuous"/>
          <w:pgSz w:w="12240" w:h="15840"/>
          <w:pgMar w:top="1440" w:right="1440" w:bottom="1440" w:left="1440" w:header="1440" w:footer="1440" w:gutter="0"/>
          <w:cols w:num="2" w:space="720"/>
          <w:noEndnote/>
        </w:sectPr>
      </w:pPr>
    </w:p>
    <w:p w:rsidR="00EE1961" w:rsidRDefault="00EE1961" w:rsidP="0059691C">
      <w:pPr>
        <w:widowControl/>
        <w:autoSpaceDE/>
        <w:autoSpaceDN/>
        <w:adjustRightInd/>
        <w:jc w:val="center"/>
        <w:rPr>
          <w:rFonts w:ascii="Helvetica" w:hAnsi="Helvetica" w:cs="Arial"/>
          <w:b/>
          <w:bCs/>
          <w:sz w:val="22"/>
        </w:rPr>
      </w:pPr>
    </w:p>
    <w:p w:rsidR="00EE1961" w:rsidRDefault="00EE1961" w:rsidP="0059691C">
      <w:pPr>
        <w:widowControl/>
        <w:autoSpaceDE/>
        <w:autoSpaceDN/>
        <w:adjustRightInd/>
        <w:jc w:val="center"/>
        <w:rPr>
          <w:rFonts w:ascii="Helvetica" w:hAnsi="Helvetica" w:cs="Arial"/>
          <w:b/>
          <w:bCs/>
          <w:sz w:val="22"/>
        </w:rPr>
      </w:pPr>
    </w:p>
    <w:p w:rsidR="00EE1961" w:rsidRDefault="00EE1961" w:rsidP="0059691C">
      <w:pPr>
        <w:widowControl/>
        <w:autoSpaceDE/>
        <w:autoSpaceDN/>
        <w:adjustRightInd/>
        <w:jc w:val="center"/>
        <w:rPr>
          <w:rFonts w:ascii="Helvetica" w:hAnsi="Helvetica" w:cs="Arial"/>
          <w:b/>
          <w:bCs/>
          <w:sz w:val="22"/>
        </w:rPr>
      </w:pPr>
    </w:p>
    <w:p w:rsidR="00EE1961" w:rsidRDefault="00EE1961" w:rsidP="0059691C">
      <w:pPr>
        <w:widowControl/>
        <w:autoSpaceDE/>
        <w:autoSpaceDN/>
        <w:adjustRightInd/>
        <w:jc w:val="center"/>
        <w:rPr>
          <w:rFonts w:ascii="Helvetica" w:hAnsi="Helvetica" w:cs="Arial"/>
          <w:b/>
          <w:bCs/>
          <w:sz w:val="22"/>
        </w:rPr>
      </w:pPr>
    </w:p>
    <w:p w:rsidR="00EE1961" w:rsidRDefault="00EE1961" w:rsidP="0059691C">
      <w:pPr>
        <w:widowControl/>
        <w:autoSpaceDE/>
        <w:autoSpaceDN/>
        <w:adjustRightInd/>
        <w:jc w:val="center"/>
        <w:rPr>
          <w:rFonts w:ascii="Helvetica" w:hAnsi="Helvetica" w:cs="Arial"/>
          <w:b/>
          <w:bCs/>
          <w:sz w:val="22"/>
        </w:rPr>
      </w:pPr>
    </w:p>
    <w:p w:rsidR="00EE1961" w:rsidRPr="003C08E1" w:rsidRDefault="00EE1961" w:rsidP="0059691C">
      <w:pPr>
        <w:widowControl/>
        <w:autoSpaceDE/>
        <w:autoSpaceDN/>
        <w:adjustRightInd/>
        <w:jc w:val="center"/>
        <w:rPr>
          <w:rFonts w:ascii="Helvetica" w:hAnsi="Helvetica" w:cs="Arial"/>
          <w:b/>
          <w:bCs/>
          <w:sz w:val="22"/>
        </w:rPr>
      </w:pPr>
      <w:r>
        <w:rPr>
          <w:rFonts w:ascii="Helvetica" w:hAnsi="Helvetica" w:cs="Arial"/>
          <w:b/>
          <w:bCs/>
          <w:sz w:val="22"/>
        </w:rPr>
        <w:t>A</w:t>
      </w:r>
      <w:r w:rsidRPr="003C08E1">
        <w:rPr>
          <w:rFonts w:ascii="Helvetica" w:hAnsi="Helvetica" w:cs="Arial"/>
          <w:b/>
          <w:bCs/>
          <w:sz w:val="22"/>
        </w:rPr>
        <w:t>RTICLE I</w:t>
      </w:r>
    </w:p>
    <w:p w:rsidR="00EE1961" w:rsidRPr="003C08E1" w:rsidRDefault="00EE1961" w:rsidP="0059691C">
      <w:pPr>
        <w:jc w:val="center"/>
        <w:rPr>
          <w:rFonts w:ascii="Helvetica" w:hAnsi="Helvetica" w:cs="Arial"/>
          <w:b/>
          <w:bCs/>
          <w:sz w:val="22"/>
        </w:rPr>
      </w:pPr>
      <w:r w:rsidRPr="003C08E1">
        <w:rPr>
          <w:rFonts w:ascii="Helvetica" w:hAnsi="Helvetica" w:cs="Arial"/>
          <w:b/>
          <w:bCs/>
          <w:sz w:val="22"/>
        </w:rPr>
        <w:t>PURPOSE</w:t>
      </w:r>
    </w:p>
    <w:p w:rsidR="00EE1961" w:rsidRPr="003C08E1" w:rsidRDefault="00EE1961" w:rsidP="00EE2E9A">
      <w:pPr>
        <w:tabs>
          <w:tab w:val="center" w:pos="4680"/>
        </w:tabs>
        <w:rPr>
          <w:rFonts w:ascii="Helvetica" w:hAnsi="Helvetica" w:cs="Arial"/>
          <w:sz w:val="22"/>
        </w:rPr>
      </w:pPr>
      <w:r w:rsidRPr="003C08E1">
        <w:rPr>
          <w:rFonts w:ascii="Helvetica" w:hAnsi="Helvetica" w:cs="Arial"/>
          <w:b/>
          <w:bCs/>
          <w:sz w:val="22"/>
        </w:rPr>
        <w:tab/>
      </w:r>
    </w:p>
    <w:p w:rsidR="00EE1961" w:rsidRPr="003C08E1" w:rsidRDefault="00EE1961" w:rsidP="00EE2E9A">
      <w:pPr>
        <w:rPr>
          <w:rFonts w:ascii="Helvetica" w:hAnsi="Helvetica" w:cs="Arial"/>
          <w:sz w:val="22"/>
        </w:rPr>
      </w:pPr>
      <w:r w:rsidRPr="003C08E1">
        <w:rPr>
          <w:rFonts w:ascii="Helvetica" w:hAnsi="Helvetica" w:cs="Arial"/>
          <w:sz w:val="22"/>
        </w:rPr>
        <w:t xml:space="preserve">The </w:t>
      </w:r>
      <w:r>
        <w:rPr>
          <w:rFonts w:ascii="Helvetica" w:hAnsi="Helvetica" w:cs="Arial"/>
          <w:sz w:val="22"/>
        </w:rPr>
        <w:t xml:space="preserve">Corporation </w:t>
      </w:r>
      <w:r w:rsidRPr="001B6D92">
        <w:rPr>
          <w:rFonts w:ascii="Helvetica" w:hAnsi="Helvetica" w:cs="Arial"/>
          <w:sz w:val="22"/>
        </w:rPr>
        <w:t>(hereinafter,</w:t>
      </w:r>
      <w:r>
        <w:rPr>
          <w:rFonts w:ascii="Helvetica" w:hAnsi="Helvetica" w:cs="Arial"/>
          <w:sz w:val="22"/>
        </w:rPr>
        <w:t xml:space="preserve"> </w:t>
      </w:r>
      <w:r w:rsidRPr="001B6D92">
        <w:rPr>
          <w:rFonts w:ascii="Helvetica" w:hAnsi="Helvetica" w:cs="Arial"/>
          <w:sz w:val="22"/>
        </w:rPr>
        <w:t>KNA)</w:t>
      </w:r>
      <w:r w:rsidRPr="003C08E1">
        <w:rPr>
          <w:rFonts w:ascii="Helvetica" w:hAnsi="Helvetica" w:cs="Arial"/>
          <w:sz w:val="22"/>
        </w:rPr>
        <w:t xml:space="preserve"> shall be organized exclusively for the following purposes</w:t>
      </w:r>
      <w:r>
        <w:rPr>
          <w:rFonts w:ascii="Helvetica" w:hAnsi="Helvetica" w:cs="Arial"/>
          <w:sz w:val="22"/>
        </w:rPr>
        <w:t xml:space="preserve">, </w:t>
      </w:r>
      <w:r w:rsidRPr="001B6D92">
        <w:rPr>
          <w:rFonts w:ascii="Helvetica" w:hAnsi="Helvetica" w:cs="Arial"/>
          <w:sz w:val="22"/>
        </w:rPr>
        <w:t>as stated in the Articles of Incorporation:</w:t>
      </w:r>
    </w:p>
    <w:p w:rsidR="00EE1961" w:rsidRPr="003C08E1" w:rsidRDefault="00EE1961" w:rsidP="00EE2E9A">
      <w:pPr>
        <w:rPr>
          <w:rFonts w:ascii="Helvetica" w:hAnsi="Helvetica" w:cs="Arial"/>
          <w:sz w:val="22"/>
        </w:rPr>
      </w:pPr>
    </w:p>
    <w:p w:rsidR="00EE1961" w:rsidRPr="003C08E1" w:rsidRDefault="00EE1961" w:rsidP="00EE2E9A">
      <w:pPr>
        <w:pStyle w:val="ListParagraph"/>
        <w:numPr>
          <w:ilvl w:val="0"/>
          <w:numId w:val="4"/>
        </w:numPr>
        <w:rPr>
          <w:rFonts w:ascii="Helvetica" w:hAnsi="Helvetica" w:cs="Arial"/>
          <w:sz w:val="22"/>
        </w:rPr>
      </w:pPr>
      <w:r w:rsidRPr="003C08E1">
        <w:rPr>
          <w:rFonts w:ascii="Helvetica" w:hAnsi="Helvetica" w:cs="Arial"/>
          <w:sz w:val="22"/>
        </w:rPr>
        <w:t>To provide the residents of Kilauea with a forum whereby they will be inspired with a sense of American citizenship and civic consciousness and responsibility</w:t>
      </w:r>
    </w:p>
    <w:p w:rsidR="00EE1961" w:rsidRPr="003C08E1" w:rsidRDefault="00EE1961" w:rsidP="00EE2E9A">
      <w:pPr>
        <w:pStyle w:val="ListParagraph"/>
        <w:rPr>
          <w:rFonts w:ascii="Helvetica" w:hAnsi="Helvetica" w:cs="Arial"/>
          <w:sz w:val="22"/>
        </w:rPr>
      </w:pPr>
    </w:p>
    <w:p w:rsidR="00EE1961" w:rsidRPr="003C08E1" w:rsidRDefault="00EE1961" w:rsidP="00EE2E9A">
      <w:pPr>
        <w:pStyle w:val="ListParagraph"/>
        <w:numPr>
          <w:ilvl w:val="0"/>
          <w:numId w:val="4"/>
        </w:numPr>
        <w:rPr>
          <w:rFonts w:ascii="Helvetica" w:hAnsi="Helvetica" w:cs="Arial"/>
          <w:sz w:val="22"/>
        </w:rPr>
      </w:pPr>
      <w:r w:rsidRPr="003C08E1">
        <w:rPr>
          <w:rFonts w:ascii="Helvetica" w:hAnsi="Helvetica" w:cs="Arial"/>
          <w:sz w:val="22"/>
        </w:rPr>
        <w:t>To promote, publicize and actively participate in the civic, educational and social activities of the community</w:t>
      </w:r>
    </w:p>
    <w:p w:rsidR="00EE1961" w:rsidRPr="003C08E1" w:rsidRDefault="00EE1961" w:rsidP="00EE2E9A">
      <w:pPr>
        <w:pStyle w:val="ListParagraph"/>
        <w:rPr>
          <w:rFonts w:ascii="Helvetica" w:hAnsi="Helvetica" w:cs="Arial"/>
          <w:sz w:val="22"/>
        </w:rPr>
      </w:pPr>
    </w:p>
    <w:p w:rsidR="00EE1961" w:rsidRPr="003C08E1" w:rsidRDefault="00EE1961" w:rsidP="00EE2E9A">
      <w:pPr>
        <w:pStyle w:val="ListParagraph"/>
        <w:numPr>
          <w:ilvl w:val="0"/>
          <w:numId w:val="4"/>
        </w:numPr>
        <w:rPr>
          <w:rFonts w:ascii="Helvetica" w:hAnsi="Helvetica" w:cs="Arial"/>
          <w:sz w:val="22"/>
        </w:rPr>
      </w:pPr>
      <w:r w:rsidRPr="003C08E1">
        <w:rPr>
          <w:rFonts w:ascii="Helvetica" w:hAnsi="Helvetica" w:cs="Arial"/>
          <w:sz w:val="22"/>
        </w:rPr>
        <w:t>To secure, and distribute information relating to, the general welfare of the community and to aid in the enactment of just and beneficial laws</w:t>
      </w:r>
    </w:p>
    <w:p w:rsidR="00EE1961" w:rsidRPr="003C08E1" w:rsidRDefault="00EE1961" w:rsidP="00EE2E9A">
      <w:pPr>
        <w:pStyle w:val="ListParagraph"/>
        <w:rPr>
          <w:rFonts w:ascii="Helvetica" w:hAnsi="Helvetica" w:cs="Arial"/>
          <w:sz w:val="22"/>
        </w:rPr>
      </w:pPr>
    </w:p>
    <w:p w:rsidR="00EE1961" w:rsidRPr="003C08E1" w:rsidRDefault="00EE1961" w:rsidP="00EE2E9A">
      <w:pPr>
        <w:pStyle w:val="ListParagraph"/>
        <w:numPr>
          <w:ilvl w:val="0"/>
          <w:numId w:val="4"/>
        </w:numPr>
        <w:rPr>
          <w:rFonts w:ascii="Helvetica" w:hAnsi="Helvetica" w:cs="Arial"/>
          <w:sz w:val="22"/>
        </w:rPr>
      </w:pPr>
      <w:r w:rsidRPr="003C08E1">
        <w:rPr>
          <w:rFonts w:ascii="Helvetica" w:hAnsi="Helvetica" w:cs="Arial"/>
          <w:sz w:val="22"/>
        </w:rPr>
        <w:t>To promote the interest of its members in the welfare of our community</w:t>
      </w:r>
    </w:p>
    <w:p w:rsidR="00EE1961" w:rsidRPr="003C08E1" w:rsidRDefault="00EE1961" w:rsidP="00EE2E9A">
      <w:pPr>
        <w:pStyle w:val="ListParagraph"/>
        <w:rPr>
          <w:rFonts w:ascii="Helvetica" w:hAnsi="Helvetica" w:cs="Arial"/>
          <w:sz w:val="22"/>
        </w:rPr>
      </w:pPr>
    </w:p>
    <w:p w:rsidR="00EE1961" w:rsidRPr="003C08E1" w:rsidRDefault="00EE1961" w:rsidP="00EE2E9A">
      <w:pPr>
        <w:pStyle w:val="ListParagraph"/>
        <w:numPr>
          <w:ilvl w:val="0"/>
          <w:numId w:val="4"/>
        </w:numPr>
        <w:rPr>
          <w:rFonts w:ascii="Helvetica" w:hAnsi="Helvetica" w:cs="Arial"/>
          <w:sz w:val="22"/>
        </w:rPr>
      </w:pPr>
      <w:r w:rsidRPr="003C08E1">
        <w:rPr>
          <w:rFonts w:ascii="Helvetica" w:hAnsi="Helvetica" w:cs="Arial"/>
          <w:sz w:val="22"/>
        </w:rPr>
        <w:t>To encourage cordial and friendly relations between our membership and all other organizations</w:t>
      </w:r>
    </w:p>
    <w:p w:rsidR="00EE1961" w:rsidRPr="003C08E1" w:rsidRDefault="00EE1961" w:rsidP="00EE2E9A">
      <w:pPr>
        <w:pStyle w:val="ListParagraph"/>
        <w:rPr>
          <w:rFonts w:ascii="Helvetica" w:hAnsi="Helvetica" w:cs="Arial"/>
          <w:sz w:val="22"/>
        </w:rPr>
      </w:pPr>
    </w:p>
    <w:p w:rsidR="00EE1961" w:rsidRPr="003C08E1" w:rsidRDefault="00EE1961" w:rsidP="00EE2E9A">
      <w:pPr>
        <w:pStyle w:val="ListParagraph"/>
        <w:numPr>
          <w:ilvl w:val="0"/>
          <w:numId w:val="4"/>
        </w:numPr>
        <w:rPr>
          <w:rFonts w:ascii="Helvetica" w:hAnsi="Helvetica" w:cs="Arial"/>
          <w:sz w:val="22"/>
        </w:rPr>
      </w:pPr>
      <w:r w:rsidRPr="003C08E1">
        <w:rPr>
          <w:rFonts w:ascii="Helvetica" w:hAnsi="Helvetica" w:cs="Arial"/>
          <w:sz w:val="22"/>
        </w:rPr>
        <w:t>To promote and assist in such activities to conform with the purposes set forth</w:t>
      </w:r>
      <w:r w:rsidRPr="003C08E1">
        <w:rPr>
          <w:rFonts w:ascii="Helvetica" w:hAnsi="Helvetica" w:cs="Arial"/>
          <w:sz w:val="22"/>
          <w:u w:val="double"/>
        </w:rPr>
        <w:t xml:space="preserve"> </w:t>
      </w:r>
    </w:p>
    <w:p w:rsidR="00EE1961" w:rsidRPr="003C08E1" w:rsidRDefault="00EE1961" w:rsidP="00EE2E9A">
      <w:pPr>
        <w:rPr>
          <w:rFonts w:ascii="Helvetica" w:hAnsi="Helvetica" w:cs="Arial"/>
          <w:sz w:val="22"/>
        </w:rPr>
      </w:pPr>
      <w:r w:rsidRPr="003C08E1">
        <w:rPr>
          <w:rFonts w:ascii="Helvetica" w:hAnsi="Helvetica" w:cs="Arial"/>
          <w:sz w:val="22"/>
        </w:rPr>
        <w:t xml:space="preserve">                     </w:t>
      </w:r>
    </w:p>
    <w:p w:rsidR="00EE1961" w:rsidRPr="003C08E1" w:rsidRDefault="00EE1961" w:rsidP="00EE2E9A">
      <w:pPr>
        <w:rPr>
          <w:rFonts w:ascii="Helvetica" w:hAnsi="Helvetica" w:cs="Arial"/>
          <w:sz w:val="22"/>
        </w:rPr>
      </w:pPr>
    </w:p>
    <w:p w:rsidR="00EE1961" w:rsidRPr="003C08E1" w:rsidRDefault="00EE1961" w:rsidP="00EE2E9A">
      <w:pPr>
        <w:tabs>
          <w:tab w:val="center" w:pos="4680"/>
        </w:tabs>
        <w:rPr>
          <w:rFonts w:ascii="Helvetica" w:hAnsi="Helvetica" w:cs="Arial"/>
          <w:b/>
          <w:bCs/>
          <w:sz w:val="22"/>
        </w:rPr>
      </w:pPr>
      <w:r w:rsidRPr="003C08E1">
        <w:rPr>
          <w:rFonts w:ascii="Helvetica" w:hAnsi="Helvetica" w:cs="Arial"/>
          <w:sz w:val="22"/>
        </w:rPr>
        <w:tab/>
      </w:r>
      <w:r w:rsidRPr="003C08E1">
        <w:rPr>
          <w:rFonts w:ascii="Helvetica" w:hAnsi="Helvetica" w:cs="Arial"/>
          <w:b/>
          <w:bCs/>
          <w:sz w:val="22"/>
        </w:rPr>
        <w:t>ARTICLE II</w:t>
      </w:r>
    </w:p>
    <w:p w:rsidR="00EE1961" w:rsidRPr="003C08E1" w:rsidRDefault="00EE1961" w:rsidP="00EE2E9A">
      <w:pPr>
        <w:tabs>
          <w:tab w:val="center" w:pos="4680"/>
        </w:tabs>
        <w:rPr>
          <w:rFonts w:ascii="Helvetica" w:hAnsi="Helvetica" w:cs="Arial"/>
          <w:sz w:val="22"/>
        </w:rPr>
      </w:pPr>
      <w:r w:rsidRPr="003C08E1">
        <w:rPr>
          <w:rFonts w:ascii="Helvetica" w:hAnsi="Helvetica" w:cs="Arial"/>
          <w:b/>
          <w:bCs/>
          <w:sz w:val="22"/>
        </w:rPr>
        <w:tab/>
        <w:t>MEMBERSHIP</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u w:val="double"/>
        </w:rPr>
      </w:pPr>
      <w:r w:rsidRPr="003C08E1">
        <w:rPr>
          <w:rFonts w:ascii="Helvetica" w:hAnsi="Helvetica" w:cs="Arial"/>
          <w:sz w:val="22"/>
        </w:rPr>
        <w:t xml:space="preserve">Any person eighteen (18) years of age or over, living or owning property, and any sole proprietor, partnership, limited liability company, or corporation doing business or owning property in the Kilauea District, County of Kauai, State of Hawaii, interested in the welfare of the community may become a </w:t>
      </w:r>
      <w:r>
        <w:rPr>
          <w:rFonts w:ascii="Helvetica" w:hAnsi="Helvetica" w:cs="Arial"/>
          <w:sz w:val="22"/>
        </w:rPr>
        <w:t>Member</w:t>
      </w:r>
      <w:r w:rsidRPr="003C08E1">
        <w:rPr>
          <w:rFonts w:ascii="Helvetica" w:hAnsi="Helvetica" w:cs="Arial"/>
          <w:sz w:val="22"/>
        </w:rPr>
        <w:t xml:space="preserve">.  The Kilauea District consists of the entire land area situated between the Moloaa and Anini Rivers.  </w:t>
      </w:r>
    </w:p>
    <w:p w:rsidR="00EE1961" w:rsidRPr="003C08E1" w:rsidRDefault="00EE1961" w:rsidP="00EE2E9A">
      <w:pPr>
        <w:tabs>
          <w:tab w:val="left" w:pos="204"/>
        </w:tabs>
        <w:rPr>
          <w:rFonts w:ascii="Helvetica" w:hAnsi="Helvetica" w:cs="Tw Cen MT"/>
          <w:sz w:val="22"/>
        </w:rPr>
      </w:pPr>
    </w:p>
    <w:p w:rsidR="00EE1961" w:rsidRPr="003C08E1" w:rsidRDefault="00EE1961" w:rsidP="00EE2E9A">
      <w:pPr>
        <w:rPr>
          <w:rFonts w:ascii="Helvetica" w:hAnsi="Helvetica" w:cs="Arial"/>
          <w:sz w:val="22"/>
          <w:u w:val="double"/>
        </w:rPr>
      </w:pPr>
      <w:r w:rsidRPr="003C08E1">
        <w:rPr>
          <w:rFonts w:ascii="Helvetica" w:hAnsi="Helvetica" w:cs="Arial"/>
          <w:sz w:val="22"/>
        </w:rPr>
        <w:t xml:space="preserve">Any person owning property or living in the Kilauea District is automatically a </w:t>
      </w:r>
      <w:r>
        <w:rPr>
          <w:rFonts w:ascii="Helvetica" w:hAnsi="Helvetica" w:cs="Arial"/>
          <w:sz w:val="22"/>
        </w:rPr>
        <w:t>Member</w:t>
      </w:r>
      <w:r w:rsidRPr="003C08E1">
        <w:rPr>
          <w:rFonts w:ascii="Helvetica" w:hAnsi="Helvetica" w:cs="Arial"/>
          <w:sz w:val="22"/>
        </w:rPr>
        <w:t xml:space="preserve">.  Furthermore, any sole proprietor, managing partner of a partnership, member-manager of a limited liability company, or President of a corporation doing business or owning property in the Kilauea District is automatically a </w:t>
      </w:r>
      <w:r>
        <w:rPr>
          <w:rFonts w:ascii="Helvetica" w:hAnsi="Helvetica" w:cs="Arial"/>
          <w:sz w:val="22"/>
        </w:rPr>
        <w:t>Member</w:t>
      </w:r>
      <w:r w:rsidRPr="003C08E1">
        <w:rPr>
          <w:rFonts w:ascii="Helvetica" w:hAnsi="Helvetica" w:cs="Arial"/>
          <w:sz w:val="22"/>
        </w:rPr>
        <w:t xml:space="preserve">.  New </w:t>
      </w:r>
      <w:r>
        <w:rPr>
          <w:rFonts w:ascii="Helvetica" w:hAnsi="Helvetica" w:cs="Arial"/>
          <w:sz w:val="22"/>
        </w:rPr>
        <w:t>Member</w:t>
      </w:r>
      <w:r w:rsidRPr="003C08E1">
        <w:rPr>
          <w:rFonts w:ascii="Helvetica" w:hAnsi="Helvetica" w:cs="Arial"/>
          <w:sz w:val="22"/>
        </w:rPr>
        <w:t xml:space="preserve">s shall be eligible to vote at the next </w:t>
      </w:r>
      <w:r w:rsidRPr="001B6D92">
        <w:rPr>
          <w:rFonts w:ascii="Helvetica" w:hAnsi="Helvetica" w:cs="Arial"/>
          <w:sz w:val="22"/>
        </w:rPr>
        <w:t>KNA</w:t>
      </w:r>
      <w:r>
        <w:rPr>
          <w:rFonts w:ascii="Helvetica" w:hAnsi="Helvetica" w:cs="Arial"/>
          <w:sz w:val="22"/>
        </w:rPr>
        <w:t xml:space="preserve"> </w:t>
      </w:r>
      <w:r w:rsidRPr="003C08E1">
        <w:rPr>
          <w:rFonts w:ascii="Helvetica" w:hAnsi="Helvetica" w:cs="Arial"/>
          <w:sz w:val="22"/>
        </w:rPr>
        <w:t>Meeting following the satisfaction of one of these criteria, namely, residency, property ownership or business ownership in the Kilauea District.</w:t>
      </w:r>
    </w:p>
    <w:p w:rsidR="00EE1961" w:rsidRPr="003C08E1" w:rsidRDefault="00EE1961" w:rsidP="00EE2E9A">
      <w:pPr>
        <w:rPr>
          <w:rFonts w:ascii="Helvetica" w:hAnsi="Helvetica" w:cs="Arial"/>
          <w:sz w:val="22"/>
        </w:rPr>
      </w:pPr>
    </w:p>
    <w:p w:rsidR="00EE1961" w:rsidRPr="003C08E1" w:rsidRDefault="00EE1961" w:rsidP="00EE2E9A">
      <w:pPr>
        <w:tabs>
          <w:tab w:val="center" w:pos="4680"/>
        </w:tabs>
        <w:jc w:val="center"/>
        <w:rPr>
          <w:rFonts w:ascii="Helvetica" w:hAnsi="Helvetica" w:cs="Arial"/>
          <w:b/>
          <w:bCs/>
          <w:sz w:val="22"/>
        </w:rPr>
      </w:pPr>
    </w:p>
    <w:p w:rsidR="00EE1961" w:rsidRPr="003C08E1" w:rsidRDefault="00EE1961" w:rsidP="00EE2E9A">
      <w:pPr>
        <w:tabs>
          <w:tab w:val="center" w:pos="4680"/>
        </w:tabs>
        <w:jc w:val="center"/>
        <w:rPr>
          <w:rFonts w:ascii="Helvetica" w:hAnsi="Helvetica" w:cs="Arial"/>
          <w:b/>
          <w:bCs/>
          <w:sz w:val="22"/>
        </w:rPr>
      </w:pPr>
      <w:r w:rsidRPr="003C08E1">
        <w:rPr>
          <w:rFonts w:ascii="Helvetica" w:hAnsi="Helvetica" w:cs="Arial"/>
          <w:b/>
          <w:bCs/>
          <w:sz w:val="22"/>
        </w:rPr>
        <w:t>ARTICLE III</w:t>
      </w:r>
    </w:p>
    <w:p w:rsidR="00EE1961" w:rsidRPr="003C08E1" w:rsidRDefault="00EE1961" w:rsidP="00EE2E9A">
      <w:pPr>
        <w:tabs>
          <w:tab w:val="center" w:pos="4680"/>
        </w:tabs>
        <w:jc w:val="center"/>
        <w:rPr>
          <w:rFonts w:ascii="Helvetica" w:hAnsi="Helvetica" w:cs="Arial"/>
          <w:b/>
          <w:bCs/>
          <w:sz w:val="22"/>
        </w:rPr>
      </w:pPr>
      <w:r w:rsidRPr="003C08E1">
        <w:rPr>
          <w:rFonts w:ascii="Helvetica" w:hAnsi="Helvetica" w:cs="Arial"/>
          <w:b/>
          <w:bCs/>
          <w:sz w:val="22"/>
        </w:rPr>
        <w:t>MEETINGS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Section 1.</w:t>
      </w:r>
      <w:r w:rsidRPr="003C08E1">
        <w:rPr>
          <w:rFonts w:ascii="Helvetica" w:hAnsi="Helvetica" w:cs="Arial"/>
          <w:b/>
          <w:bCs/>
          <w:sz w:val="22"/>
        </w:rPr>
        <w:tab/>
        <w:t xml:space="preserve"> Regular Meetings</w:t>
      </w:r>
    </w:p>
    <w:p w:rsidR="00EE1961" w:rsidRPr="003C08E1" w:rsidRDefault="00EE1961" w:rsidP="00EE2E9A">
      <w:pPr>
        <w:rPr>
          <w:rFonts w:ascii="Helvetica" w:hAnsi="Helvetica" w:cs="Arial"/>
          <w:sz w:val="22"/>
        </w:rPr>
      </w:pPr>
      <w:r w:rsidRPr="003C08E1">
        <w:rPr>
          <w:rFonts w:ascii="Helvetica" w:hAnsi="Helvetica" w:cs="Arial"/>
          <w:sz w:val="22"/>
        </w:rPr>
        <w:t xml:space="preserve">    </w:t>
      </w:r>
    </w:p>
    <w:p w:rsidR="00EE1961" w:rsidRPr="0089505A" w:rsidRDefault="00EE1961" w:rsidP="00EE2E9A">
      <w:pPr>
        <w:pStyle w:val="ListParagraph"/>
        <w:numPr>
          <w:ilvl w:val="0"/>
          <w:numId w:val="6"/>
        </w:numPr>
        <w:rPr>
          <w:rFonts w:ascii="Helvetica" w:hAnsi="Helvetica" w:cs="Arial"/>
          <w:sz w:val="22"/>
        </w:rPr>
      </w:pPr>
      <w:r w:rsidRPr="0089505A">
        <w:rPr>
          <w:rFonts w:ascii="Helvetica" w:hAnsi="Helvetica" w:cs="Arial"/>
          <w:sz w:val="22"/>
        </w:rPr>
        <w:t>KNA</w:t>
      </w:r>
      <w:r>
        <w:rPr>
          <w:rFonts w:ascii="Helvetica" w:hAnsi="Helvetica" w:cs="Arial"/>
          <w:sz w:val="22"/>
        </w:rPr>
        <w:t xml:space="preserve"> </w:t>
      </w:r>
      <w:r w:rsidRPr="003C08E1">
        <w:rPr>
          <w:rFonts w:ascii="Helvetica" w:hAnsi="Helvetica" w:cs="Arial"/>
          <w:sz w:val="22"/>
        </w:rPr>
        <w:t xml:space="preserve">shall hold Regular Meetings at a time and place decided on by the Board of Directors at their Organizational Meeting.  Historically, the meetings have been held on </w:t>
      </w:r>
      <w:r>
        <w:rPr>
          <w:rFonts w:ascii="Helvetica" w:hAnsi="Helvetica" w:cs="Arial"/>
          <w:sz w:val="22"/>
        </w:rPr>
        <w:t xml:space="preserve">the first Tuesday of each month </w:t>
      </w:r>
      <w:r w:rsidRPr="0089505A">
        <w:rPr>
          <w:rFonts w:ascii="Helvetica" w:hAnsi="Helvetica" w:cs="Arial"/>
          <w:sz w:val="22"/>
        </w:rPr>
        <w:t>and open to the public.</w:t>
      </w:r>
    </w:p>
    <w:p w:rsidR="00EE1961" w:rsidRPr="003C08E1" w:rsidRDefault="00EE1961" w:rsidP="00EE2E9A">
      <w:pPr>
        <w:pStyle w:val="ListParagraph"/>
        <w:rPr>
          <w:rFonts w:ascii="Helvetica" w:hAnsi="Helvetica" w:cs="Arial"/>
          <w:sz w:val="22"/>
          <w:u w:val="double"/>
        </w:rPr>
      </w:pPr>
    </w:p>
    <w:p w:rsidR="00EE1961" w:rsidRPr="003C08E1" w:rsidRDefault="00EE1961" w:rsidP="00EE2E9A">
      <w:pPr>
        <w:pStyle w:val="ListParagraph"/>
        <w:numPr>
          <w:ilvl w:val="0"/>
          <w:numId w:val="6"/>
        </w:numPr>
        <w:rPr>
          <w:rFonts w:ascii="Helvetica" w:hAnsi="Helvetica" w:cs="Arial"/>
          <w:sz w:val="22"/>
        </w:rPr>
      </w:pPr>
      <w:r w:rsidRPr="003C08E1">
        <w:rPr>
          <w:rFonts w:ascii="Helvetica" w:hAnsi="Helvetica" w:cs="Arial"/>
          <w:sz w:val="22"/>
        </w:rPr>
        <w:t xml:space="preserve">Regular Meetings of </w:t>
      </w:r>
      <w:r w:rsidRPr="0089505A">
        <w:rPr>
          <w:rFonts w:ascii="Helvetica" w:hAnsi="Helvetica" w:cs="Arial"/>
          <w:sz w:val="22"/>
        </w:rPr>
        <w:t xml:space="preserve">KNA </w:t>
      </w:r>
      <w:r w:rsidRPr="003C08E1">
        <w:rPr>
          <w:rFonts w:ascii="Helvetica" w:hAnsi="Helvetica" w:cs="Arial"/>
          <w:sz w:val="22"/>
        </w:rPr>
        <w:t xml:space="preserve">shall be called by the President upon at least seven (7) days notice </w:t>
      </w:r>
      <w:r w:rsidRPr="0089505A">
        <w:rPr>
          <w:rFonts w:ascii="Helvetica" w:hAnsi="Helvetica" w:cs="Arial"/>
          <w:sz w:val="22"/>
        </w:rPr>
        <w:t>of time and place</w:t>
      </w:r>
      <w:r>
        <w:rPr>
          <w:rFonts w:ascii="Helvetica" w:hAnsi="Helvetica" w:cs="Arial"/>
          <w:sz w:val="22"/>
        </w:rPr>
        <w:t xml:space="preserve"> </w:t>
      </w:r>
      <w:r w:rsidRPr="003C08E1">
        <w:rPr>
          <w:rFonts w:ascii="Helvetica" w:hAnsi="Helvetica" w:cs="Arial"/>
          <w:sz w:val="22"/>
        </w:rPr>
        <w:t xml:space="preserve">to the General Membership.  Such notice may take the form of hanging the “KNA Meeting” banner at the town entrance, and/or posting the meeting agenda at </w:t>
      </w:r>
      <w:r w:rsidRPr="0089505A">
        <w:rPr>
          <w:rFonts w:ascii="Helvetica" w:hAnsi="Helvetica" w:cs="Arial"/>
          <w:sz w:val="22"/>
        </w:rPr>
        <w:t>the community kiosk in the courtyard behind Kong Lung Store</w:t>
      </w:r>
      <w:r>
        <w:rPr>
          <w:rFonts w:ascii="Helvetica" w:hAnsi="Helvetica" w:cs="Arial"/>
          <w:sz w:val="22"/>
        </w:rPr>
        <w:t xml:space="preserve"> </w:t>
      </w:r>
      <w:r w:rsidRPr="003C08E1">
        <w:rPr>
          <w:rFonts w:ascii="Helvetica" w:hAnsi="Helvetica" w:cs="Arial"/>
          <w:sz w:val="22"/>
        </w:rPr>
        <w:t xml:space="preserve">and/or </w:t>
      </w:r>
      <w:r>
        <w:rPr>
          <w:rFonts w:ascii="Helvetica" w:hAnsi="Helvetica" w:cs="Arial"/>
          <w:sz w:val="22"/>
        </w:rPr>
        <w:t>to the KNA</w:t>
      </w:r>
      <w:r w:rsidRPr="003C08E1">
        <w:rPr>
          <w:rFonts w:ascii="Helvetica" w:hAnsi="Helvetica" w:cs="Arial"/>
          <w:sz w:val="22"/>
        </w:rPr>
        <w:t xml:space="preserve"> website.</w:t>
      </w:r>
    </w:p>
    <w:p w:rsidR="00EE1961" w:rsidRPr="003C08E1" w:rsidRDefault="00EE1961" w:rsidP="00EE2E9A">
      <w:pPr>
        <w:rPr>
          <w:rFonts w:ascii="Helvetica" w:hAnsi="Helvetica" w:cs="Arial"/>
          <w:sz w:val="22"/>
        </w:rPr>
      </w:pPr>
    </w:p>
    <w:p w:rsidR="00EE1961" w:rsidRPr="00B5034D" w:rsidRDefault="00EE1961" w:rsidP="00EE2E9A">
      <w:pPr>
        <w:pStyle w:val="ListParagraph"/>
        <w:numPr>
          <w:ilvl w:val="0"/>
          <w:numId w:val="6"/>
        </w:numPr>
        <w:rPr>
          <w:rFonts w:ascii="Helvetica" w:hAnsi="Helvetica" w:cs="Arial"/>
          <w:sz w:val="22"/>
          <w:u w:val="double"/>
        </w:rPr>
      </w:pPr>
      <w:r w:rsidRPr="003C08E1">
        <w:rPr>
          <w:rFonts w:ascii="Helvetica" w:hAnsi="Helvetica" w:cs="Tw Cen MT"/>
          <w:sz w:val="22"/>
        </w:rPr>
        <w:t>Order of Business</w:t>
      </w:r>
    </w:p>
    <w:p w:rsidR="00EE1961" w:rsidRDefault="00EE1961" w:rsidP="00B5034D">
      <w:pPr>
        <w:rPr>
          <w:rFonts w:ascii="Helvetica" w:hAnsi="Helvetica" w:cs="Arial"/>
          <w:sz w:val="22"/>
          <w:u w:val="double"/>
        </w:rPr>
      </w:pPr>
    </w:p>
    <w:p w:rsidR="00EE1961" w:rsidRPr="0089505A" w:rsidRDefault="00EE1961" w:rsidP="00B5034D">
      <w:pPr>
        <w:ind w:firstLine="720"/>
        <w:rPr>
          <w:rFonts w:ascii="Helvetica" w:hAnsi="Helvetica" w:cs="Arial"/>
          <w:sz w:val="22"/>
        </w:rPr>
      </w:pPr>
      <w:r w:rsidRPr="0089505A">
        <w:rPr>
          <w:rFonts w:ascii="Helvetica" w:hAnsi="Helvetica" w:cs="Arial"/>
          <w:sz w:val="22"/>
        </w:rPr>
        <w:t>The following shall be the order of business at all Regular Meetings of KNA:</w:t>
      </w:r>
    </w:p>
    <w:p w:rsidR="00EE1961" w:rsidRPr="003C08E1" w:rsidRDefault="00EE1961" w:rsidP="00EE2E9A">
      <w:pPr>
        <w:pStyle w:val="p5"/>
        <w:ind w:left="1080"/>
        <w:rPr>
          <w:rFonts w:ascii="Helvetica" w:hAnsi="Helvetica" w:cs="Tw Cen MT"/>
          <w:sz w:val="22"/>
        </w:rPr>
      </w:pPr>
    </w:p>
    <w:p w:rsidR="00EE1961" w:rsidRPr="000E6A97" w:rsidRDefault="00EE1961" w:rsidP="000E6A97">
      <w:pPr>
        <w:pStyle w:val="ListParagraph"/>
        <w:numPr>
          <w:ilvl w:val="0"/>
          <w:numId w:val="5"/>
        </w:numPr>
        <w:rPr>
          <w:rFonts w:ascii="Helvetica" w:hAnsi="Helvetica" w:cs="Arial"/>
          <w:sz w:val="22"/>
        </w:rPr>
      </w:pPr>
      <w:r w:rsidRPr="00A14CFC">
        <w:rPr>
          <w:rFonts w:ascii="Helvetica" w:hAnsi="Helvetica" w:cs="Arial"/>
          <w:sz w:val="22"/>
        </w:rPr>
        <w:t>Call to Order</w:t>
      </w:r>
    </w:p>
    <w:p w:rsidR="00EE1961" w:rsidRPr="003C08E1" w:rsidRDefault="00EE1961" w:rsidP="000E6A97">
      <w:pPr>
        <w:pStyle w:val="ListParagraph"/>
        <w:numPr>
          <w:ilvl w:val="0"/>
          <w:numId w:val="5"/>
        </w:numPr>
        <w:rPr>
          <w:rFonts w:ascii="Helvetica" w:hAnsi="Helvetica" w:cs="Arial"/>
          <w:sz w:val="22"/>
        </w:rPr>
      </w:pPr>
      <w:r w:rsidRPr="003C08E1">
        <w:rPr>
          <w:rFonts w:ascii="Helvetica" w:hAnsi="Helvetica" w:cs="Arial"/>
          <w:sz w:val="22"/>
        </w:rPr>
        <w:t>Approval of Minutes</w:t>
      </w:r>
    </w:p>
    <w:p w:rsidR="00EE1961" w:rsidRPr="003C08E1" w:rsidRDefault="00EE1961" w:rsidP="000E6A97">
      <w:pPr>
        <w:pStyle w:val="ListParagraph"/>
        <w:numPr>
          <w:ilvl w:val="0"/>
          <w:numId w:val="5"/>
        </w:numPr>
        <w:rPr>
          <w:rFonts w:ascii="Helvetica" w:hAnsi="Helvetica" w:cs="Arial"/>
          <w:sz w:val="22"/>
        </w:rPr>
      </w:pPr>
      <w:r w:rsidRPr="003C08E1">
        <w:rPr>
          <w:rFonts w:ascii="Helvetica" w:hAnsi="Helvetica" w:cs="Arial"/>
          <w:sz w:val="22"/>
        </w:rPr>
        <w:t>Treasurer's Report</w:t>
      </w:r>
    </w:p>
    <w:p w:rsidR="00EE1961" w:rsidRPr="003C08E1" w:rsidRDefault="00EE1961" w:rsidP="000E6A97">
      <w:pPr>
        <w:pStyle w:val="ListParagraph"/>
        <w:numPr>
          <w:ilvl w:val="0"/>
          <w:numId w:val="5"/>
        </w:numPr>
        <w:rPr>
          <w:rFonts w:ascii="Helvetica" w:hAnsi="Helvetica" w:cs="Arial"/>
          <w:sz w:val="22"/>
        </w:rPr>
      </w:pPr>
      <w:r w:rsidRPr="003C08E1">
        <w:rPr>
          <w:rFonts w:ascii="Helvetica" w:hAnsi="Helvetica" w:cs="Arial"/>
          <w:sz w:val="22"/>
        </w:rPr>
        <w:t>Committee Reports</w:t>
      </w:r>
    </w:p>
    <w:p w:rsidR="00EE1961" w:rsidRPr="003C08E1" w:rsidRDefault="00EE1961" w:rsidP="000E6A97">
      <w:pPr>
        <w:pStyle w:val="ListParagraph"/>
        <w:numPr>
          <w:ilvl w:val="0"/>
          <w:numId w:val="5"/>
        </w:numPr>
        <w:rPr>
          <w:rFonts w:ascii="Helvetica" w:hAnsi="Helvetica" w:cs="Arial"/>
          <w:sz w:val="22"/>
        </w:rPr>
      </w:pPr>
      <w:r w:rsidRPr="003C08E1">
        <w:rPr>
          <w:rFonts w:ascii="Helvetica" w:hAnsi="Helvetica" w:cs="Arial"/>
          <w:sz w:val="22"/>
        </w:rPr>
        <w:t>Old Business</w:t>
      </w:r>
    </w:p>
    <w:p w:rsidR="00EE1961" w:rsidRPr="003C08E1" w:rsidRDefault="00EE1961" w:rsidP="000E6A97">
      <w:pPr>
        <w:pStyle w:val="ListParagraph"/>
        <w:numPr>
          <w:ilvl w:val="0"/>
          <w:numId w:val="5"/>
        </w:numPr>
        <w:rPr>
          <w:rFonts w:ascii="Helvetica" w:hAnsi="Helvetica" w:cs="Arial"/>
          <w:sz w:val="22"/>
        </w:rPr>
      </w:pPr>
      <w:r w:rsidRPr="003C08E1">
        <w:rPr>
          <w:rFonts w:ascii="Helvetica" w:hAnsi="Helvetica" w:cs="Arial"/>
          <w:sz w:val="22"/>
        </w:rPr>
        <w:t>New Business</w:t>
      </w:r>
    </w:p>
    <w:p w:rsidR="00EE1961" w:rsidRPr="003C08E1" w:rsidRDefault="00EE1961" w:rsidP="000E6A97">
      <w:pPr>
        <w:pStyle w:val="ListParagraph"/>
        <w:numPr>
          <w:ilvl w:val="0"/>
          <w:numId w:val="5"/>
        </w:numPr>
        <w:rPr>
          <w:rFonts w:ascii="Helvetica" w:hAnsi="Helvetica" w:cs="Arial"/>
          <w:sz w:val="22"/>
        </w:rPr>
      </w:pPr>
      <w:r w:rsidRPr="003C08E1">
        <w:rPr>
          <w:rFonts w:ascii="Helvetica" w:hAnsi="Helvetica" w:cs="Arial"/>
          <w:sz w:val="22"/>
        </w:rPr>
        <w:t>Other Business</w:t>
      </w:r>
    </w:p>
    <w:p w:rsidR="00EE1961" w:rsidRPr="003C08E1" w:rsidRDefault="00EE1961" w:rsidP="000E6A97">
      <w:pPr>
        <w:pStyle w:val="ListParagraph"/>
        <w:numPr>
          <w:ilvl w:val="0"/>
          <w:numId w:val="5"/>
        </w:numPr>
        <w:rPr>
          <w:rFonts w:ascii="Helvetica" w:hAnsi="Helvetica" w:cs="Arial"/>
          <w:sz w:val="22"/>
        </w:rPr>
      </w:pPr>
      <w:r w:rsidRPr="003C08E1">
        <w:rPr>
          <w:rFonts w:ascii="Helvetica" w:hAnsi="Helvetica" w:cs="Arial"/>
          <w:sz w:val="22"/>
        </w:rPr>
        <w:t>Announcements</w:t>
      </w:r>
    </w:p>
    <w:p w:rsidR="00EE1961" w:rsidRPr="003C08E1" w:rsidRDefault="00EE1961" w:rsidP="000E6A97">
      <w:pPr>
        <w:pStyle w:val="ListParagraph"/>
        <w:numPr>
          <w:ilvl w:val="0"/>
          <w:numId w:val="5"/>
        </w:numPr>
        <w:rPr>
          <w:rFonts w:ascii="Helvetica" w:hAnsi="Helvetica" w:cs="Arial"/>
          <w:sz w:val="22"/>
        </w:rPr>
      </w:pPr>
      <w:r w:rsidRPr="003C08E1">
        <w:rPr>
          <w:rFonts w:ascii="Helvetica" w:hAnsi="Helvetica" w:cs="Arial"/>
          <w:sz w:val="22"/>
        </w:rPr>
        <w:t>Adjournment</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Section 2.</w:t>
      </w:r>
      <w:r w:rsidRPr="003C08E1">
        <w:rPr>
          <w:rFonts w:ascii="Helvetica" w:hAnsi="Helvetica" w:cs="Arial"/>
          <w:b/>
          <w:bCs/>
          <w:sz w:val="22"/>
        </w:rPr>
        <w:tab/>
        <w:t>Special Meetings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Pr>
          <w:rFonts w:ascii="Helvetica" w:hAnsi="Helvetica" w:cs="Arial"/>
          <w:sz w:val="22"/>
        </w:rPr>
        <w:t>Special M</w:t>
      </w:r>
      <w:r w:rsidRPr="003C08E1">
        <w:rPr>
          <w:rFonts w:ascii="Helvetica" w:hAnsi="Helvetica" w:cs="Arial"/>
          <w:sz w:val="22"/>
        </w:rPr>
        <w:t xml:space="preserve">eetings of </w:t>
      </w:r>
      <w:r w:rsidRPr="0089505A">
        <w:rPr>
          <w:rFonts w:ascii="Helvetica" w:hAnsi="Helvetica" w:cs="Arial"/>
          <w:sz w:val="22"/>
        </w:rPr>
        <w:t>KNA may</w:t>
      </w:r>
      <w:r>
        <w:rPr>
          <w:rFonts w:ascii="Helvetica" w:hAnsi="Helvetica" w:cs="Arial"/>
          <w:sz w:val="22"/>
        </w:rPr>
        <w:t xml:space="preserve"> be called </w:t>
      </w:r>
      <w:r w:rsidRPr="0089505A">
        <w:rPr>
          <w:rFonts w:ascii="Helvetica" w:hAnsi="Helvetica" w:cs="Arial"/>
          <w:sz w:val="22"/>
        </w:rPr>
        <w:t>at the request of</w:t>
      </w:r>
      <w:r>
        <w:rPr>
          <w:rFonts w:ascii="Helvetica" w:hAnsi="Helvetica" w:cs="Arial"/>
          <w:sz w:val="22"/>
        </w:rPr>
        <w:t xml:space="preserve"> the President or </w:t>
      </w:r>
      <w:r w:rsidRPr="003C08E1">
        <w:rPr>
          <w:rFonts w:ascii="Helvetica" w:hAnsi="Helvetica" w:cs="Arial"/>
          <w:sz w:val="22"/>
        </w:rPr>
        <w:t xml:space="preserve">ten (10) </w:t>
      </w:r>
      <w:r>
        <w:rPr>
          <w:rFonts w:ascii="Helvetica" w:hAnsi="Helvetica" w:cs="Arial"/>
          <w:sz w:val="22"/>
        </w:rPr>
        <w:t>Member</w:t>
      </w:r>
      <w:r w:rsidRPr="003C08E1">
        <w:rPr>
          <w:rFonts w:ascii="Helvetica" w:hAnsi="Helvetica" w:cs="Arial"/>
          <w:sz w:val="22"/>
        </w:rPr>
        <w:t xml:space="preserve">s, either upon at least five (5) days notice </w:t>
      </w:r>
      <w:r w:rsidRPr="0089505A">
        <w:rPr>
          <w:rFonts w:ascii="Helvetica" w:hAnsi="Helvetica" w:cs="Arial"/>
          <w:sz w:val="22"/>
        </w:rPr>
        <w:t>of time and place</w:t>
      </w:r>
      <w:r>
        <w:rPr>
          <w:rFonts w:ascii="Helvetica" w:hAnsi="Helvetica" w:cs="Arial"/>
          <w:sz w:val="22"/>
        </w:rPr>
        <w:t xml:space="preserve"> </w:t>
      </w:r>
      <w:r w:rsidRPr="003C08E1">
        <w:rPr>
          <w:rFonts w:ascii="Helvetica" w:hAnsi="Helvetica" w:cs="Arial"/>
          <w:sz w:val="22"/>
        </w:rPr>
        <w:t>to the General Membership.</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Section 3.  Annual Meeting and Election of Directors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sz w:val="22"/>
        </w:rPr>
        <w:t>The "Annual Meeting" shall be held at the scheduled December meeting, at which time the Nominating Committee shall present the new slate of Directors to be voted on by the General Membership.  See Article VII, Elections.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b/>
          <w:bCs/>
          <w:sz w:val="22"/>
        </w:rPr>
      </w:pPr>
      <w:r w:rsidRPr="003C08E1">
        <w:rPr>
          <w:rFonts w:ascii="Helvetica" w:hAnsi="Helvetica" w:cs="Arial"/>
          <w:b/>
          <w:bCs/>
          <w:sz w:val="22"/>
        </w:rPr>
        <w:t>Section 4.</w:t>
      </w:r>
      <w:r w:rsidRPr="003C08E1">
        <w:rPr>
          <w:rFonts w:ascii="Helvetica" w:hAnsi="Helvetica" w:cs="Arial"/>
          <w:b/>
          <w:bCs/>
          <w:sz w:val="22"/>
        </w:rPr>
        <w:tab/>
        <w:t>Organizational Meeting</w:t>
      </w:r>
    </w:p>
    <w:p w:rsidR="00EE1961" w:rsidRPr="003C08E1" w:rsidRDefault="00EE1961" w:rsidP="00EE2E9A">
      <w:pPr>
        <w:rPr>
          <w:rFonts w:ascii="Helvetica" w:hAnsi="Helvetica" w:cs="Arial"/>
          <w:b/>
          <w:bCs/>
          <w:sz w:val="22"/>
        </w:rPr>
      </w:pPr>
    </w:p>
    <w:p w:rsidR="00EE1961" w:rsidRPr="003C08E1" w:rsidRDefault="00EE1961" w:rsidP="00EE2E9A">
      <w:pPr>
        <w:rPr>
          <w:rFonts w:ascii="Helvetica" w:hAnsi="Helvetica" w:cs="Arial"/>
          <w:i/>
          <w:sz w:val="22"/>
        </w:rPr>
      </w:pPr>
      <w:r w:rsidRPr="003C08E1">
        <w:rPr>
          <w:rFonts w:ascii="Helvetica" w:hAnsi="Helvetica" w:cs="Arial"/>
          <w:sz w:val="22"/>
        </w:rPr>
        <w:t xml:space="preserve">The newly elected Directors shall elect their </w:t>
      </w:r>
      <w:r>
        <w:rPr>
          <w:rFonts w:ascii="Helvetica" w:hAnsi="Helvetica" w:cs="Arial"/>
          <w:sz w:val="22"/>
        </w:rPr>
        <w:t>Officer</w:t>
      </w:r>
      <w:r w:rsidRPr="003C08E1">
        <w:rPr>
          <w:rFonts w:ascii="Helvetica" w:hAnsi="Helvetica" w:cs="Arial"/>
          <w:sz w:val="22"/>
        </w:rPr>
        <w:t>s at an organizational meeting t</w:t>
      </w:r>
      <w:r>
        <w:rPr>
          <w:rFonts w:ascii="Helvetica" w:hAnsi="Helvetica" w:cs="Arial"/>
          <w:sz w:val="22"/>
        </w:rPr>
        <w:t>o be held prior to the January r</w:t>
      </w:r>
      <w:r w:rsidRPr="003C08E1">
        <w:rPr>
          <w:rFonts w:ascii="Helvetica" w:hAnsi="Helvetica" w:cs="Arial"/>
          <w:sz w:val="22"/>
        </w:rPr>
        <w:t xml:space="preserve">egular </w:t>
      </w:r>
      <w:r>
        <w:rPr>
          <w:rFonts w:ascii="Helvetica" w:hAnsi="Helvetica" w:cs="Arial"/>
          <w:sz w:val="22"/>
        </w:rPr>
        <w:t>m</w:t>
      </w:r>
      <w:r w:rsidRPr="003C08E1">
        <w:rPr>
          <w:rFonts w:ascii="Helvetica" w:hAnsi="Helvetica" w:cs="Arial"/>
          <w:sz w:val="22"/>
        </w:rPr>
        <w:t xml:space="preserve">eeting, which shall be closed to the General Membership.  The meeting agenda for this organizational meeting shall include, but not be limited to, the election of </w:t>
      </w:r>
      <w:r>
        <w:rPr>
          <w:rFonts w:ascii="Helvetica" w:hAnsi="Helvetica" w:cs="Arial"/>
          <w:sz w:val="22"/>
        </w:rPr>
        <w:t>Officer</w:t>
      </w:r>
      <w:r w:rsidRPr="003C08E1">
        <w:rPr>
          <w:rFonts w:ascii="Helvetica" w:hAnsi="Helvetica" w:cs="Arial"/>
          <w:sz w:val="22"/>
        </w:rPr>
        <w:t>s for the year, the scheduling of Regular Meetings for the year, and the organization of committees for the year (including decisions on whether or not each committee shall be operative for the year).</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 xml:space="preserve">Section 5. </w:t>
      </w:r>
      <w:r w:rsidRPr="003C08E1">
        <w:rPr>
          <w:rFonts w:ascii="Helvetica" w:hAnsi="Helvetica" w:cs="Arial"/>
          <w:b/>
          <w:bCs/>
          <w:sz w:val="22"/>
        </w:rPr>
        <w:tab/>
        <w:t>Quorum</w:t>
      </w:r>
    </w:p>
    <w:p w:rsidR="00EE1961" w:rsidRPr="003C08E1" w:rsidRDefault="00EE1961" w:rsidP="00EE2E9A">
      <w:pPr>
        <w:rPr>
          <w:rFonts w:ascii="Helvetica" w:hAnsi="Helvetica" w:cs="Arial"/>
          <w:sz w:val="22"/>
        </w:rPr>
      </w:pPr>
    </w:p>
    <w:p w:rsidR="00EE1961" w:rsidRPr="003C08E1" w:rsidRDefault="00EE1961" w:rsidP="00EE2E9A">
      <w:pPr>
        <w:pStyle w:val="p8"/>
        <w:tabs>
          <w:tab w:val="left" w:pos="204"/>
        </w:tabs>
        <w:rPr>
          <w:rFonts w:ascii="Helvetica" w:hAnsi="Helvetica" w:cs="Tw Cen MT"/>
          <w:i/>
          <w:sz w:val="22"/>
        </w:rPr>
      </w:pPr>
      <w:r w:rsidRPr="003C08E1">
        <w:rPr>
          <w:rFonts w:ascii="Helvetica" w:hAnsi="Helvetica" w:cs="Arial"/>
          <w:sz w:val="22"/>
        </w:rPr>
        <w:t xml:space="preserve">At any meeting of </w:t>
      </w:r>
      <w:r w:rsidRPr="0089505A">
        <w:rPr>
          <w:rFonts w:ascii="Helvetica" w:hAnsi="Helvetica" w:cs="Arial"/>
          <w:sz w:val="22"/>
        </w:rPr>
        <w:t>KNA</w:t>
      </w:r>
      <w:r w:rsidRPr="003C08E1">
        <w:rPr>
          <w:rFonts w:ascii="Helvetica" w:hAnsi="Helvetica" w:cs="Arial"/>
          <w:sz w:val="22"/>
        </w:rPr>
        <w:t xml:space="preserve">, </w:t>
      </w:r>
      <w:r w:rsidRPr="00F701F6">
        <w:rPr>
          <w:rFonts w:ascii="Helvetica" w:hAnsi="Helvetica" w:cs="Tw Cen MT"/>
          <w:sz w:val="22"/>
        </w:rPr>
        <w:t>fifty percent (50%) of the sitting</w:t>
      </w:r>
      <w:r>
        <w:rPr>
          <w:rFonts w:ascii="Helvetica" w:hAnsi="Helvetica" w:cs="Tw Cen MT"/>
          <w:sz w:val="22"/>
        </w:rPr>
        <w:t xml:space="preserve"> </w:t>
      </w:r>
      <w:r w:rsidRPr="003C08E1">
        <w:rPr>
          <w:rFonts w:ascii="Helvetica" w:hAnsi="Helvetica" w:cs="Tw Cen MT"/>
          <w:sz w:val="22"/>
        </w:rPr>
        <w:t>Directors</w:t>
      </w:r>
      <w:r w:rsidRPr="003C08E1">
        <w:rPr>
          <w:rFonts w:ascii="Helvetica" w:hAnsi="Helvetica" w:cs="Tw Cen MT"/>
          <w:i/>
          <w:sz w:val="22"/>
        </w:rPr>
        <w:t xml:space="preserve"> </w:t>
      </w:r>
      <w:r w:rsidRPr="003C08E1">
        <w:rPr>
          <w:rFonts w:ascii="Helvetica" w:hAnsi="Helvetica" w:cs="Arial"/>
          <w:sz w:val="22"/>
        </w:rPr>
        <w:t>shall constitute a quorum</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 xml:space="preserve">Section 6.  </w:t>
      </w:r>
      <w:r w:rsidRPr="003C08E1">
        <w:rPr>
          <w:rFonts w:ascii="Helvetica" w:hAnsi="Helvetica" w:cs="Arial"/>
          <w:b/>
          <w:bCs/>
          <w:sz w:val="22"/>
        </w:rPr>
        <w:tab/>
        <w:t>Voting</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i/>
          <w:sz w:val="22"/>
        </w:rPr>
      </w:pPr>
      <w:r w:rsidRPr="003C08E1">
        <w:rPr>
          <w:rFonts w:ascii="Helvetica" w:hAnsi="Helvetica" w:cs="Arial"/>
          <w:sz w:val="22"/>
        </w:rPr>
        <w:t xml:space="preserve">At any Annual Meeting of </w:t>
      </w:r>
      <w:r w:rsidRPr="0089505A">
        <w:rPr>
          <w:rFonts w:ascii="Helvetica" w:hAnsi="Helvetica" w:cs="Arial"/>
          <w:sz w:val="22"/>
        </w:rPr>
        <w:t>KNA</w:t>
      </w:r>
      <w:r w:rsidRPr="003C08E1">
        <w:rPr>
          <w:rFonts w:ascii="Helvetica" w:hAnsi="Helvetica" w:cs="Arial"/>
          <w:sz w:val="22"/>
        </w:rPr>
        <w:t xml:space="preserve">, each active </w:t>
      </w:r>
      <w:r>
        <w:rPr>
          <w:rFonts w:ascii="Helvetica" w:hAnsi="Helvetica" w:cs="Arial"/>
          <w:sz w:val="22"/>
        </w:rPr>
        <w:t>Member</w:t>
      </w:r>
      <w:r w:rsidRPr="003C08E1">
        <w:rPr>
          <w:rFonts w:ascii="Helvetica" w:hAnsi="Helvetica" w:cs="Arial"/>
          <w:sz w:val="22"/>
        </w:rPr>
        <w:t xml:space="preserve"> in good standing shall be entitled to one (1) vote in the election of Directors.  The annual meeting will be held each December, whenever possible</w:t>
      </w:r>
      <w:r w:rsidRPr="003C08E1">
        <w:rPr>
          <w:rFonts w:ascii="Helvetica" w:hAnsi="Helvetica" w:cs="Arial"/>
          <w:i/>
          <w:sz w:val="22"/>
        </w:rPr>
        <w:t xml:space="preserve">. </w:t>
      </w:r>
    </w:p>
    <w:p w:rsidR="00EE1961" w:rsidRPr="003C08E1" w:rsidRDefault="00EE1961" w:rsidP="00EE2E9A">
      <w:pPr>
        <w:rPr>
          <w:rFonts w:ascii="Helvetica" w:hAnsi="Helvetica" w:cs="Arial"/>
          <w:sz w:val="22"/>
          <w:u w:val="double"/>
        </w:rPr>
      </w:pPr>
    </w:p>
    <w:p w:rsidR="00EE1961" w:rsidRPr="003C08E1" w:rsidRDefault="00EE1961" w:rsidP="00EE2E9A">
      <w:pPr>
        <w:pStyle w:val="p15"/>
        <w:rPr>
          <w:rFonts w:ascii="Helvetica" w:hAnsi="Helvetica" w:cs="Tw Cen MT"/>
          <w:sz w:val="22"/>
        </w:rPr>
      </w:pPr>
      <w:r w:rsidRPr="003C08E1">
        <w:rPr>
          <w:rFonts w:ascii="Helvetica" w:hAnsi="Helvetica" w:cs="Tw Cen MT"/>
          <w:sz w:val="22"/>
        </w:rPr>
        <w:t xml:space="preserve">The President may </w:t>
      </w:r>
      <w:r>
        <w:rPr>
          <w:rFonts w:ascii="Helvetica" w:hAnsi="Helvetica" w:cs="Tw Cen MT"/>
          <w:sz w:val="22"/>
        </w:rPr>
        <w:t>call for a straw vote from the G</w:t>
      </w:r>
      <w:r w:rsidRPr="003C08E1">
        <w:rPr>
          <w:rFonts w:ascii="Helvetica" w:hAnsi="Helvetica" w:cs="Tw Cen MT"/>
          <w:sz w:val="22"/>
        </w:rPr>
        <w:t xml:space="preserve">eneral </w:t>
      </w:r>
      <w:r>
        <w:rPr>
          <w:rFonts w:ascii="Helvetica" w:hAnsi="Helvetica" w:cs="Tw Cen MT"/>
          <w:sz w:val="22"/>
        </w:rPr>
        <w:t>Member</w:t>
      </w:r>
      <w:r w:rsidRPr="003C08E1">
        <w:rPr>
          <w:rFonts w:ascii="Helvetica" w:hAnsi="Helvetica" w:cs="Tw Cen MT"/>
          <w:sz w:val="22"/>
        </w:rPr>
        <w:t xml:space="preserve">ship at any meeting, but the Board will not be bound by such vote.  </w:t>
      </w:r>
      <w:r w:rsidRPr="003C08E1">
        <w:rPr>
          <w:rFonts w:ascii="Helvetica" w:hAnsi="Helvetica" w:cs="Arial"/>
          <w:sz w:val="22"/>
        </w:rPr>
        <w:t>Any s</w:t>
      </w:r>
      <w:r>
        <w:rPr>
          <w:rFonts w:ascii="Helvetica" w:hAnsi="Helvetica" w:cs="Arial"/>
          <w:sz w:val="22"/>
        </w:rPr>
        <w:t>uch straw vote by the General M</w:t>
      </w:r>
      <w:r w:rsidRPr="003C08E1">
        <w:rPr>
          <w:rFonts w:ascii="Helvetica" w:hAnsi="Helvetica" w:cs="Arial"/>
          <w:sz w:val="22"/>
        </w:rPr>
        <w:t xml:space="preserve">embership </w:t>
      </w:r>
      <w:r w:rsidRPr="003C08E1">
        <w:rPr>
          <w:rFonts w:ascii="Helvetica" w:hAnsi="Helvetica" w:cs="Tw Cen MT"/>
          <w:sz w:val="22"/>
        </w:rPr>
        <w:t xml:space="preserve">shall be by a show of hands.  However, any </w:t>
      </w:r>
      <w:r>
        <w:rPr>
          <w:rFonts w:ascii="Helvetica" w:hAnsi="Helvetica" w:cs="Tw Cen MT"/>
          <w:sz w:val="22"/>
        </w:rPr>
        <w:t>Member</w:t>
      </w:r>
      <w:r w:rsidRPr="003C08E1">
        <w:rPr>
          <w:rFonts w:ascii="Helvetica" w:hAnsi="Helvetica" w:cs="Tw Cen MT"/>
          <w:sz w:val="22"/>
        </w:rPr>
        <w:t xml:space="preserve"> may demand that such vote be by ballot.</w:t>
      </w:r>
    </w:p>
    <w:p w:rsidR="00EE1961" w:rsidRPr="003C08E1" w:rsidRDefault="00EE1961" w:rsidP="00EE2E9A">
      <w:pPr>
        <w:rPr>
          <w:rFonts w:ascii="Helvetica" w:hAnsi="Helvetica" w:cs="Arial"/>
          <w:b/>
          <w:bCs/>
          <w:sz w:val="22"/>
        </w:rPr>
      </w:pPr>
    </w:p>
    <w:p w:rsidR="00EE1961" w:rsidRPr="0089505A" w:rsidRDefault="00EE1961" w:rsidP="00EE2E9A">
      <w:pPr>
        <w:rPr>
          <w:rFonts w:ascii="Helvetica" w:hAnsi="Helvetica" w:cs="Arial"/>
          <w:bCs/>
          <w:sz w:val="22"/>
        </w:rPr>
      </w:pPr>
      <w:r w:rsidRPr="003C08E1">
        <w:rPr>
          <w:rFonts w:ascii="Helvetica" w:hAnsi="Helvetica" w:cs="Arial"/>
          <w:bCs/>
          <w:sz w:val="22"/>
        </w:rPr>
        <w:t>Any vote by the Board of Directors shall be by voice vote, unless the presiding officer shall direct a vote by show of hands.</w:t>
      </w:r>
      <w:r>
        <w:rPr>
          <w:rFonts w:ascii="Helvetica" w:hAnsi="Helvetica" w:cs="Arial"/>
          <w:bCs/>
          <w:sz w:val="22"/>
        </w:rPr>
        <w:t xml:space="preserve">  </w:t>
      </w:r>
      <w:r w:rsidRPr="0089505A">
        <w:rPr>
          <w:rFonts w:ascii="Helvetica" w:hAnsi="Helvetica" w:cs="Arial"/>
          <w:bCs/>
          <w:sz w:val="22"/>
        </w:rPr>
        <w:t>In no case shall any vote by the Board of Directors be taken by secret ballot.</w:t>
      </w:r>
    </w:p>
    <w:p w:rsidR="00EE1961" w:rsidRPr="003C08E1" w:rsidRDefault="00EE1961" w:rsidP="00EE2E9A">
      <w:pPr>
        <w:rPr>
          <w:rFonts w:ascii="Helvetica" w:hAnsi="Helvetica" w:cs="Arial"/>
          <w:b/>
          <w:bCs/>
          <w:sz w:val="22"/>
        </w:rPr>
      </w:pPr>
    </w:p>
    <w:p w:rsidR="00EE1961" w:rsidRPr="0089505A" w:rsidRDefault="00EE1961" w:rsidP="00EE2E9A">
      <w:pPr>
        <w:rPr>
          <w:rFonts w:ascii="Helvetica" w:hAnsi="Helvetica" w:cs="Arial"/>
          <w:sz w:val="22"/>
        </w:rPr>
      </w:pPr>
      <w:r w:rsidRPr="003C08E1">
        <w:rPr>
          <w:rFonts w:ascii="Helvetica" w:hAnsi="Helvetica" w:cs="Arial"/>
          <w:b/>
          <w:bCs/>
          <w:sz w:val="22"/>
        </w:rPr>
        <w:t xml:space="preserve">Section 7. </w:t>
      </w:r>
      <w:r>
        <w:rPr>
          <w:rFonts w:ascii="Helvetica" w:hAnsi="Helvetica" w:cs="Arial"/>
          <w:b/>
          <w:bCs/>
          <w:sz w:val="22"/>
        </w:rPr>
        <w:tab/>
      </w:r>
      <w:r w:rsidRPr="0089505A">
        <w:rPr>
          <w:rFonts w:ascii="Helvetica" w:hAnsi="Helvetica" w:cs="Arial"/>
          <w:b/>
          <w:bCs/>
          <w:sz w:val="22"/>
        </w:rPr>
        <w:t>Meeting Participation</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u w:val="single"/>
        </w:rPr>
      </w:pPr>
      <w:r w:rsidRPr="003C08E1">
        <w:rPr>
          <w:rFonts w:ascii="Helvetica" w:hAnsi="Helvetica" w:cs="Arial"/>
          <w:sz w:val="22"/>
        </w:rPr>
        <w:t xml:space="preserve">All meetings of </w:t>
      </w:r>
      <w:r w:rsidRPr="0089505A">
        <w:rPr>
          <w:rFonts w:ascii="Helvetica" w:hAnsi="Helvetica" w:cs="Arial"/>
          <w:sz w:val="22"/>
        </w:rPr>
        <w:t>KNA</w:t>
      </w:r>
      <w:r>
        <w:rPr>
          <w:rFonts w:ascii="Helvetica" w:hAnsi="Helvetica" w:cs="Arial"/>
          <w:sz w:val="22"/>
        </w:rPr>
        <w:t xml:space="preserve"> </w:t>
      </w:r>
      <w:r w:rsidRPr="003C08E1">
        <w:rPr>
          <w:rFonts w:ascii="Helvetica" w:hAnsi="Helvetica" w:cs="Arial"/>
          <w:sz w:val="22"/>
        </w:rPr>
        <w:t xml:space="preserve">shall be open to the public.  The privilege of the floor shall be open to Members only, except by permission of the </w:t>
      </w:r>
      <w:r w:rsidRPr="003C08E1">
        <w:rPr>
          <w:rFonts w:ascii="Helvetica" w:hAnsi="Helvetica" w:cs="Tw Cen MT"/>
          <w:sz w:val="22"/>
        </w:rPr>
        <w:t>President</w:t>
      </w:r>
      <w:r w:rsidRPr="003C08E1">
        <w:rPr>
          <w:rFonts w:ascii="Helvetica" w:hAnsi="Helvetica" w:cs="Arial"/>
          <w:sz w:val="22"/>
        </w:rPr>
        <w:t>, or if absent, the presiding officer.</w:t>
      </w:r>
    </w:p>
    <w:p w:rsidR="00EE1961" w:rsidRPr="003C08E1" w:rsidRDefault="00EE1961" w:rsidP="00EE2E9A">
      <w:pPr>
        <w:tabs>
          <w:tab w:val="center" w:pos="4680"/>
        </w:tabs>
        <w:rPr>
          <w:rFonts w:ascii="Helvetica" w:hAnsi="Helvetica" w:cs="Arial"/>
          <w:sz w:val="22"/>
        </w:rPr>
      </w:pPr>
      <w:r w:rsidRPr="003C08E1">
        <w:rPr>
          <w:rFonts w:ascii="Helvetica" w:hAnsi="Helvetica" w:cs="Arial"/>
          <w:sz w:val="22"/>
        </w:rPr>
        <w:tab/>
      </w:r>
    </w:p>
    <w:p w:rsidR="00EE1961" w:rsidRPr="003C08E1" w:rsidRDefault="00EE1961" w:rsidP="00EE2E9A">
      <w:pPr>
        <w:tabs>
          <w:tab w:val="center" w:pos="4680"/>
        </w:tabs>
        <w:jc w:val="center"/>
        <w:rPr>
          <w:rFonts w:ascii="Helvetica" w:hAnsi="Helvetica" w:cs="Arial"/>
          <w:b/>
          <w:bCs/>
          <w:sz w:val="22"/>
        </w:rPr>
      </w:pPr>
    </w:p>
    <w:p w:rsidR="00EE1961" w:rsidRPr="003C08E1" w:rsidRDefault="00EE1961" w:rsidP="00436502">
      <w:pPr>
        <w:tabs>
          <w:tab w:val="center" w:pos="4680"/>
        </w:tabs>
        <w:jc w:val="center"/>
        <w:rPr>
          <w:rFonts w:ascii="Helvetica" w:hAnsi="Helvetica" w:cs="Arial"/>
          <w:b/>
          <w:bCs/>
          <w:sz w:val="22"/>
        </w:rPr>
      </w:pPr>
      <w:r w:rsidRPr="003C08E1">
        <w:rPr>
          <w:rFonts w:ascii="Helvetica" w:hAnsi="Helvetica" w:cs="Arial"/>
          <w:b/>
          <w:bCs/>
          <w:sz w:val="22"/>
        </w:rPr>
        <w:t xml:space="preserve">ARTICLE </w:t>
      </w:r>
      <w:r>
        <w:rPr>
          <w:rFonts w:ascii="Helvetica" w:hAnsi="Helvetica" w:cs="Arial"/>
          <w:b/>
          <w:bCs/>
          <w:sz w:val="22"/>
        </w:rPr>
        <w:t>IV</w:t>
      </w:r>
    </w:p>
    <w:p w:rsidR="00EE1961" w:rsidRPr="003C08E1" w:rsidRDefault="00EE1961" w:rsidP="00436502">
      <w:pPr>
        <w:tabs>
          <w:tab w:val="center" w:pos="4680"/>
        </w:tabs>
        <w:rPr>
          <w:rFonts w:ascii="Helvetica" w:hAnsi="Helvetica" w:cs="Arial"/>
          <w:sz w:val="22"/>
        </w:rPr>
      </w:pPr>
      <w:r w:rsidRPr="003C08E1">
        <w:rPr>
          <w:rFonts w:ascii="Helvetica" w:hAnsi="Helvetica" w:cs="Arial"/>
          <w:b/>
          <w:bCs/>
          <w:sz w:val="22"/>
        </w:rPr>
        <w:tab/>
        <w:t>ELECTIONS</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b/>
          <w:bCs/>
          <w:sz w:val="22"/>
        </w:rPr>
        <w:t xml:space="preserve">Section 1.  </w:t>
      </w:r>
      <w:r>
        <w:rPr>
          <w:rFonts w:ascii="Helvetica" w:hAnsi="Helvetica" w:cs="Arial"/>
          <w:b/>
          <w:bCs/>
          <w:sz w:val="22"/>
        </w:rPr>
        <w:tab/>
      </w:r>
      <w:r w:rsidRPr="003C08E1">
        <w:rPr>
          <w:rFonts w:ascii="Helvetica" w:hAnsi="Helvetica" w:cs="Arial"/>
          <w:b/>
          <w:bCs/>
          <w:sz w:val="22"/>
        </w:rPr>
        <w:t>Election of Directors</w:t>
      </w:r>
    </w:p>
    <w:p w:rsidR="00EE1961" w:rsidRPr="003C08E1" w:rsidRDefault="00EE1961" w:rsidP="00436502">
      <w:pPr>
        <w:rPr>
          <w:rFonts w:ascii="Helvetica" w:hAnsi="Helvetica" w:cs="Arial"/>
          <w:sz w:val="22"/>
        </w:rPr>
      </w:pPr>
    </w:p>
    <w:p w:rsidR="00EE1961" w:rsidRPr="008E16FE" w:rsidRDefault="00EE1961" w:rsidP="00436502">
      <w:pPr>
        <w:rPr>
          <w:rFonts w:ascii="Helvetica" w:hAnsi="Helvetica" w:cs="Arial"/>
          <w:sz w:val="22"/>
        </w:rPr>
      </w:pPr>
      <w:r w:rsidRPr="003C08E1">
        <w:rPr>
          <w:rFonts w:ascii="Helvetica" w:hAnsi="Helvetica" w:cs="Arial"/>
          <w:sz w:val="22"/>
        </w:rPr>
        <w:t>Election of Directors shall be held at the Annual Meeting in December.</w:t>
      </w:r>
      <w:r>
        <w:rPr>
          <w:rFonts w:ascii="Helvetica" w:hAnsi="Helvetica" w:cs="Arial"/>
          <w:sz w:val="22"/>
        </w:rPr>
        <w:t xml:space="preserve">  </w:t>
      </w:r>
      <w:r w:rsidRPr="008E16FE">
        <w:rPr>
          <w:rFonts w:ascii="Helvetica" w:hAnsi="Helvetica" w:cs="Arial"/>
          <w:sz w:val="22"/>
        </w:rPr>
        <w:t xml:space="preserve">Voting shall take place from 7:30 to 8:30, at which time the ballots will be handed out and then collected.  The ballots will then be counted and the results announced as soon as practicable, but before the end of the meeting.  </w:t>
      </w:r>
    </w:p>
    <w:p w:rsidR="00EE1961" w:rsidRDefault="00EE1961" w:rsidP="00436502">
      <w:pPr>
        <w:rPr>
          <w:rFonts w:ascii="Helvetica" w:hAnsi="Helvetica" w:cs="Arial"/>
          <w:b/>
          <w:bCs/>
          <w:sz w:val="22"/>
        </w:rPr>
      </w:pPr>
    </w:p>
    <w:p w:rsidR="00EE1961" w:rsidRPr="003C08E1" w:rsidRDefault="00EE1961" w:rsidP="00436502">
      <w:pPr>
        <w:rPr>
          <w:rFonts w:ascii="Helvetica" w:hAnsi="Helvetica" w:cs="Arial"/>
          <w:sz w:val="22"/>
        </w:rPr>
      </w:pPr>
      <w:r w:rsidRPr="003C08E1">
        <w:rPr>
          <w:rFonts w:ascii="Helvetica" w:hAnsi="Helvetica" w:cs="Arial"/>
          <w:b/>
          <w:bCs/>
          <w:sz w:val="22"/>
        </w:rPr>
        <w:t xml:space="preserve">Section 2. </w:t>
      </w:r>
      <w:r>
        <w:rPr>
          <w:rFonts w:ascii="Helvetica" w:hAnsi="Helvetica" w:cs="Arial"/>
          <w:b/>
          <w:bCs/>
          <w:sz w:val="22"/>
        </w:rPr>
        <w:tab/>
      </w:r>
      <w:r w:rsidRPr="003C08E1">
        <w:rPr>
          <w:rFonts w:ascii="Helvetica" w:hAnsi="Helvetica" w:cs="Arial"/>
          <w:b/>
          <w:bCs/>
          <w:sz w:val="22"/>
        </w:rPr>
        <w:t>Nominating Committee</w:t>
      </w:r>
    </w:p>
    <w:p w:rsidR="00EE1961" w:rsidRPr="003C08E1" w:rsidRDefault="00EE1961" w:rsidP="00436502">
      <w:pPr>
        <w:rPr>
          <w:rFonts w:ascii="Helvetica" w:hAnsi="Helvetica" w:cs="Arial"/>
          <w:sz w:val="22"/>
        </w:rPr>
      </w:pPr>
    </w:p>
    <w:p w:rsidR="00EE1961" w:rsidRPr="00432C16" w:rsidRDefault="00EE1961" w:rsidP="00436502">
      <w:pPr>
        <w:rPr>
          <w:rFonts w:ascii="Helvetica" w:hAnsi="Helvetica" w:cs="Arial"/>
          <w:sz w:val="22"/>
        </w:rPr>
      </w:pPr>
      <w:r w:rsidRPr="003C08E1">
        <w:rPr>
          <w:rFonts w:ascii="Helvetica" w:hAnsi="Helvetica" w:cs="Arial"/>
          <w:sz w:val="22"/>
        </w:rPr>
        <w:t>The President shall appoint a Nominating Committee of no less than three members prior to the October regular membership meeting.  No Director up for re-election may serve on the Committee.</w:t>
      </w:r>
      <w:r>
        <w:rPr>
          <w:rFonts w:ascii="Helvetica" w:hAnsi="Helvetica" w:cs="Arial"/>
          <w:sz w:val="22"/>
        </w:rPr>
        <w:t xml:space="preserve">  </w:t>
      </w:r>
    </w:p>
    <w:p w:rsidR="00EE196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b/>
          <w:bCs/>
          <w:sz w:val="22"/>
        </w:rPr>
        <w:t xml:space="preserve">Section 3. </w:t>
      </w:r>
      <w:r>
        <w:rPr>
          <w:rFonts w:ascii="Helvetica" w:hAnsi="Helvetica" w:cs="Arial"/>
          <w:b/>
          <w:bCs/>
          <w:sz w:val="22"/>
        </w:rPr>
        <w:tab/>
      </w:r>
      <w:r w:rsidRPr="003C08E1">
        <w:rPr>
          <w:rFonts w:ascii="Helvetica" w:hAnsi="Helvetica" w:cs="Arial"/>
          <w:b/>
          <w:bCs/>
          <w:sz w:val="22"/>
        </w:rPr>
        <w:t>Qualifications</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u w:val="double"/>
        </w:rPr>
      </w:pPr>
      <w:r w:rsidRPr="003C08E1">
        <w:rPr>
          <w:rFonts w:ascii="Helvetica" w:hAnsi="Helvetica" w:cs="Arial"/>
          <w:sz w:val="22"/>
        </w:rPr>
        <w:t xml:space="preserve">The Nominating Committee shall select nominees who shall be Members of </w:t>
      </w:r>
      <w:r w:rsidRPr="008E16FE">
        <w:rPr>
          <w:rFonts w:ascii="Helvetica" w:hAnsi="Helvetica" w:cs="Arial"/>
          <w:sz w:val="22"/>
        </w:rPr>
        <w:t>KNA.  A list of nominees shall be presented to the membership at the November and Annual Meetings.  Any Member in good standing may make fu</w:t>
      </w:r>
      <w:r w:rsidRPr="003C08E1">
        <w:rPr>
          <w:rFonts w:ascii="Helvetica" w:hAnsi="Helvetica" w:cs="Arial"/>
          <w:sz w:val="22"/>
        </w:rPr>
        <w:t>rther nominations from the floor at the Annual Meeting.</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b/>
          <w:bCs/>
          <w:sz w:val="22"/>
        </w:rPr>
        <w:t xml:space="preserve">Section 4. </w:t>
      </w:r>
      <w:r>
        <w:rPr>
          <w:rFonts w:ascii="Helvetica" w:hAnsi="Helvetica" w:cs="Arial"/>
          <w:b/>
          <w:bCs/>
          <w:sz w:val="22"/>
        </w:rPr>
        <w:tab/>
      </w:r>
      <w:r w:rsidRPr="003C08E1">
        <w:rPr>
          <w:rFonts w:ascii="Helvetica" w:hAnsi="Helvetica" w:cs="Arial"/>
          <w:b/>
          <w:bCs/>
          <w:sz w:val="22"/>
        </w:rPr>
        <w:t>Acceptance of Nomination</w:t>
      </w:r>
    </w:p>
    <w:p w:rsidR="00EE1961" w:rsidRPr="003C08E1" w:rsidRDefault="00EE1961" w:rsidP="00436502">
      <w:pPr>
        <w:rPr>
          <w:rFonts w:ascii="Helvetica" w:hAnsi="Helvetica" w:cs="Arial"/>
          <w:sz w:val="22"/>
        </w:rPr>
      </w:pPr>
    </w:p>
    <w:p w:rsidR="00EE1961" w:rsidRPr="001761B1" w:rsidRDefault="00EE1961" w:rsidP="00436502">
      <w:pPr>
        <w:pStyle w:val="p8"/>
        <w:tabs>
          <w:tab w:val="left" w:pos="204"/>
        </w:tabs>
        <w:rPr>
          <w:rFonts w:ascii="Helvetica" w:hAnsi="Helvetica" w:cs="Tw Cen MT"/>
          <w:color w:val="FF0000"/>
          <w:sz w:val="22"/>
        </w:rPr>
      </w:pPr>
      <w:r w:rsidRPr="001761B1">
        <w:rPr>
          <w:rFonts w:ascii="Helvetica" w:hAnsi="Helvetica" w:cs="Tw Cen MT"/>
          <w:sz w:val="22"/>
        </w:rPr>
        <w:t xml:space="preserve">All candidates must </w:t>
      </w:r>
      <w:r w:rsidRPr="008E16FE">
        <w:rPr>
          <w:rFonts w:ascii="Helvetica" w:hAnsi="Helvetica" w:cs="Tw Cen MT"/>
          <w:sz w:val="22"/>
        </w:rPr>
        <w:t xml:space="preserve">agree to allowing their </w:t>
      </w:r>
      <w:r w:rsidRPr="008E16FE">
        <w:rPr>
          <w:rFonts w:ascii="Helvetica" w:hAnsi="Helvetica"/>
          <w:sz w:val="22"/>
        </w:rPr>
        <w:t xml:space="preserve">respective name(s) to be placed in </w:t>
      </w:r>
      <w:r w:rsidRPr="008E16FE">
        <w:rPr>
          <w:rFonts w:ascii="Helvetica" w:hAnsi="Helvetica" w:cs="Tw Cen MT"/>
          <w:sz w:val="22"/>
        </w:rPr>
        <w:t>nomination</w:t>
      </w:r>
      <w:r w:rsidRPr="001761B1">
        <w:rPr>
          <w:rFonts w:ascii="Helvetica" w:hAnsi="Helvetica" w:cs="Tw Cen MT"/>
          <w:sz w:val="22"/>
        </w:rPr>
        <w:t xml:space="preserve"> by the Nominating Committee</w:t>
      </w:r>
      <w:r>
        <w:rPr>
          <w:rFonts w:ascii="Helvetica" w:hAnsi="Helvetica" w:cs="Tw Cen MT"/>
          <w:sz w:val="22"/>
        </w:rPr>
        <w:t xml:space="preserve"> </w:t>
      </w:r>
      <w:r w:rsidRPr="003C08E1">
        <w:rPr>
          <w:rFonts w:ascii="Helvetica" w:hAnsi="Helvetica" w:cs="Arial"/>
          <w:sz w:val="22"/>
        </w:rPr>
        <w:t>or from the floor</w:t>
      </w:r>
      <w:r w:rsidRPr="001761B1">
        <w:rPr>
          <w:rFonts w:ascii="Helvetica" w:hAnsi="Helvetica" w:cs="Tw Cen MT"/>
          <w:sz w:val="22"/>
        </w:rPr>
        <w:t xml:space="preserve"> before their names may be submitted as candidates for election</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b/>
          <w:bCs/>
          <w:sz w:val="22"/>
        </w:rPr>
        <w:t xml:space="preserve">Section 5. </w:t>
      </w:r>
      <w:r>
        <w:rPr>
          <w:rFonts w:ascii="Helvetica" w:hAnsi="Helvetica" w:cs="Arial"/>
          <w:b/>
          <w:bCs/>
          <w:sz w:val="22"/>
        </w:rPr>
        <w:tab/>
      </w:r>
      <w:r w:rsidRPr="003C08E1">
        <w:rPr>
          <w:rFonts w:ascii="Helvetica" w:hAnsi="Helvetica" w:cs="Arial"/>
          <w:b/>
          <w:bCs/>
          <w:sz w:val="22"/>
        </w:rPr>
        <w:t>Term of Office</w:t>
      </w:r>
    </w:p>
    <w:p w:rsidR="00EE1961" w:rsidRPr="003C08E1" w:rsidRDefault="00EE1961" w:rsidP="00436502">
      <w:pPr>
        <w:rPr>
          <w:rFonts w:ascii="Helvetica" w:hAnsi="Helvetica" w:cs="Arial"/>
          <w:sz w:val="22"/>
        </w:rPr>
      </w:pPr>
      <w:r w:rsidRPr="003C08E1">
        <w:rPr>
          <w:rFonts w:ascii="Helvetica" w:hAnsi="Helvetica" w:cs="Arial"/>
          <w:sz w:val="22"/>
        </w:rPr>
        <w:t xml:space="preserve">   </w:t>
      </w:r>
    </w:p>
    <w:p w:rsidR="00EE1961" w:rsidRPr="008E16FE" w:rsidRDefault="00EE1961" w:rsidP="00436502">
      <w:pPr>
        <w:rPr>
          <w:rFonts w:ascii="Helvetica" w:hAnsi="Helvetica" w:cs="Arial"/>
          <w:sz w:val="22"/>
        </w:rPr>
      </w:pPr>
      <w:r w:rsidRPr="001761B1">
        <w:rPr>
          <w:rFonts w:ascii="Helvetica" w:hAnsi="Helvetica" w:cs="Tw Cen MT"/>
          <w:sz w:val="22"/>
        </w:rPr>
        <w:t xml:space="preserve">The term of office of the Directors elected at large shall be for two (2) years, </w:t>
      </w:r>
      <w:r w:rsidRPr="008E16FE">
        <w:rPr>
          <w:rFonts w:ascii="Helvetica" w:hAnsi="Helvetica" w:cs="Tw Cen MT"/>
          <w:sz w:val="22"/>
        </w:rPr>
        <w:t>serving staggered</w:t>
      </w:r>
      <w:r w:rsidRPr="008E16FE">
        <w:rPr>
          <w:rFonts w:ascii="Helvetica" w:hAnsi="Helvetica"/>
          <w:sz w:val="22"/>
        </w:rPr>
        <w:t xml:space="preserve"> terms in which seven (7) Directors are elected each year.</w:t>
      </w:r>
      <w:r w:rsidRPr="008E16FE">
        <w:rPr>
          <w:rFonts w:ascii="Helvetica" w:hAnsi="Helvetica" w:cs="Arial"/>
          <w:iCs/>
          <w:sz w:val="22"/>
        </w:rPr>
        <w:t xml:space="preserve">  </w:t>
      </w:r>
      <w:r w:rsidRPr="008E16FE">
        <w:rPr>
          <w:rFonts w:ascii="Helvetica" w:hAnsi="Helvetica" w:cs="Arial"/>
          <w:sz w:val="22"/>
        </w:rPr>
        <w:t>The Seniors representative and the Kilauea School representative</w:t>
      </w:r>
      <w:r w:rsidRPr="008E16FE">
        <w:rPr>
          <w:rFonts w:ascii="Helvetica" w:hAnsi="Helvetica"/>
          <w:sz w:val="22"/>
        </w:rPr>
        <w:t xml:space="preserve"> </w:t>
      </w:r>
      <w:r w:rsidRPr="008E16FE">
        <w:rPr>
          <w:rFonts w:ascii="Helvetica" w:hAnsi="Helvetica" w:cs="Arial"/>
          <w:sz w:val="22"/>
        </w:rPr>
        <w:t>shall be introduced annually in the form of a letter from each of their respective organizations.</w:t>
      </w:r>
    </w:p>
    <w:p w:rsidR="00EE1961" w:rsidRPr="003C08E1" w:rsidRDefault="00EE1961" w:rsidP="00436502">
      <w:pPr>
        <w:rPr>
          <w:rFonts w:ascii="Helvetica" w:hAnsi="Helvetica" w:cs="Arial"/>
          <w:sz w:val="22"/>
        </w:rPr>
      </w:pPr>
    </w:p>
    <w:p w:rsidR="00EE1961" w:rsidRDefault="00EE1961" w:rsidP="00436502">
      <w:pPr>
        <w:rPr>
          <w:rFonts w:ascii="Helvetica" w:hAnsi="Helvetica"/>
          <w:sz w:val="22"/>
          <w:u w:val="single"/>
        </w:rPr>
      </w:pPr>
      <w:r>
        <w:rPr>
          <w:rFonts w:ascii="Helvetica" w:hAnsi="Helvetica" w:cs="Arial"/>
          <w:iCs/>
          <w:sz w:val="22"/>
        </w:rPr>
        <w:t>T</w:t>
      </w:r>
      <w:r w:rsidRPr="003C08E1">
        <w:rPr>
          <w:rFonts w:ascii="Helvetica" w:hAnsi="Helvetica" w:cs="Arial"/>
          <w:iCs/>
          <w:sz w:val="22"/>
        </w:rPr>
        <w:t xml:space="preserve">hose candidates whose vote totals place them in the top seven (7) shall </w:t>
      </w:r>
      <w:r w:rsidRPr="003C08E1">
        <w:rPr>
          <w:rFonts w:ascii="Helvetica" w:hAnsi="Helvetica" w:cs="Arial"/>
          <w:sz w:val="22"/>
        </w:rPr>
        <w:t>hold office for two (2) years.  Seats left vacant by any Directors elected in the prior election shall</w:t>
      </w:r>
      <w:r w:rsidRPr="003C08E1">
        <w:rPr>
          <w:rFonts w:ascii="Helvetica" w:hAnsi="Helvetica" w:cs="Arial"/>
          <w:iCs/>
          <w:sz w:val="22"/>
        </w:rPr>
        <w:t xml:space="preserve"> be awarded to those candidates whose vote totals place them below seventh place, in the order of their vote totals, and they will serve the remaining one year of those terms until the next election.</w:t>
      </w:r>
    </w:p>
    <w:p w:rsidR="00EE1961" w:rsidRDefault="00EE1961" w:rsidP="00436502">
      <w:pPr>
        <w:rPr>
          <w:rFonts w:ascii="Helvetica" w:hAnsi="Helvetica"/>
          <w:sz w:val="22"/>
          <w:u w:val="single"/>
        </w:rPr>
      </w:pPr>
    </w:p>
    <w:p w:rsidR="00EE1961" w:rsidRPr="008E16FE" w:rsidRDefault="00EE1961" w:rsidP="00436502">
      <w:pPr>
        <w:rPr>
          <w:rFonts w:ascii="Helvetica" w:hAnsi="Helvetica" w:cs="Arial"/>
          <w:i/>
          <w:iCs/>
          <w:sz w:val="22"/>
        </w:rPr>
      </w:pPr>
      <w:r w:rsidRPr="00FE44B1">
        <w:rPr>
          <w:rFonts w:ascii="Helvetica" w:hAnsi="Helvetica" w:cs="Arial"/>
          <w:iCs/>
          <w:sz w:val="22"/>
        </w:rPr>
        <w:t>Accordingly, after each election, the terms of seven of the Directors elected at-large will end in even-numbered years, and the terms of the other seven Directors elected at-large will end in odd-numbered years.</w:t>
      </w:r>
      <w:r w:rsidRPr="00FE44B1">
        <w:rPr>
          <w:rFonts w:ascii="Helvetica" w:hAnsi="Helvetica" w:cs="Arial"/>
          <w:i/>
          <w:iCs/>
          <w:sz w:val="22"/>
        </w:rPr>
        <w:t xml:space="preserve"> </w:t>
      </w:r>
      <w:r>
        <w:rPr>
          <w:rFonts w:ascii="Helvetica" w:hAnsi="Helvetica" w:cs="Arial"/>
          <w:i/>
          <w:iCs/>
          <w:sz w:val="22"/>
        </w:rPr>
        <w:t xml:space="preserve"> </w:t>
      </w:r>
      <w:r w:rsidRPr="008E16FE">
        <w:rPr>
          <w:rFonts w:ascii="Helvetica" w:hAnsi="Helvetica" w:cs="Arial"/>
          <w:sz w:val="22"/>
        </w:rPr>
        <w:t xml:space="preserve">Directors shall take office at the January meeting. </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p>
    <w:p w:rsidR="00EE1961" w:rsidRPr="003C08E1" w:rsidRDefault="00EE1961" w:rsidP="00EE2E9A">
      <w:pPr>
        <w:tabs>
          <w:tab w:val="center" w:pos="4680"/>
        </w:tabs>
        <w:rPr>
          <w:rFonts w:ascii="Helvetica" w:hAnsi="Helvetica" w:cs="Arial"/>
          <w:b/>
          <w:bCs/>
          <w:sz w:val="22"/>
        </w:rPr>
      </w:pPr>
      <w:r w:rsidRPr="003C08E1">
        <w:rPr>
          <w:rFonts w:ascii="Helvetica" w:hAnsi="Helvetica" w:cs="Arial"/>
          <w:sz w:val="22"/>
        </w:rPr>
        <w:tab/>
      </w:r>
      <w:r w:rsidRPr="003C08E1">
        <w:rPr>
          <w:rFonts w:ascii="Helvetica" w:hAnsi="Helvetica" w:cs="Arial"/>
          <w:b/>
          <w:bCs/>
          <w:sz w:val="22"/>
        </w:rPr>
        <w:t>ARTICLE V</w:t>
      </w:r>
    </w:p>
    <w:p w:rsidR="00EE1961" w:rsidRPr="003C08E1" w:rsidRDefault="00EE1961" w:rsidP="00EE2E9A">
      <w:pPr>
        <w:tabs>
          <w:tab w:val="center" w:pos="4680"/>
        </w:tabs>
        <w:rPr>
          <w:rFonts w:ascii="Helvetica" w:hAnsi="Helvetica" w:cs="Arial"/>
          <w:sz w:val="22"/>
        </w:rPr>
      </w:pPr>
      <w:r w:rsidRPr="003C08E1">
        <w:rPr>
          <w:rFonts w:ascii="Helvetica" w:hAnsi="Helvetica" w:cs="Arial"/>
          <w:b/>
          <w:bCs/>
          <w:sz w:val="22"/>
        </w:rPr>
        <w:tab/>
        <w:t>BOARD OF DIRECTORS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 xml:space="preserve">Section 1.  </w:t>
      </w:r>
      <w:r>
        <w:rPr>
          <w:rFonts w:ascii="Helvetica" w:hAnsi="Helvetica" w:cs="Arial"/>
          <w:b/>
          <w:bCs/>
          <w:sz w:val="22"/>
        </w:rPr>
        <w:tab/>
      </w:r>
      <w:r w:rsidRPr="003C08E1">
        <w:rPr>
          <w:rFonts w:ascii="Helvetica" w:hAnsi="Helvetica" w:cs="Arial"/>
          <w:b/>
          <w:bCs/>
          <w:sz w:val="22"/>
        </w:rPr>
        <w:t>Number</w:t>
      </w:r>
    </w:p>
    <w:p w:rsidR="00EE1961" w:rsidRPr="003C08E1" w:rsidRDefault="00EE1961" w:rsidP="00EE2E9A">
      <w:pPr>
        <w:rPr>
          <w:rFonts w:ascii="Helvetica" w:hAnsi="Helvetica" w:cs="Arial"/>
          <w:sz w:val="22"/>
        </w:rPr>
      </w:pPr>
    </w:p>
    <w:p w:rsidR="00EE1961" w:rsidRPr="008E16FE" w:rsidRDefault="00EE1961" w:rsidP="00EE2E9A">
      <w:pPr>
        <w:rPr>
          <w:rFonts w:ascii="Helvetica" w:hAnsi="Helvetica" w:cs="Arial"/>
          <w:sz w:val="22"/>
        </w:rPr>
      </w:pPr>
      <w:r w:rsidRPr="003C08E1">
        <w:rPr>
          <w:rFonts w:ascii="Helvetica" w:hAnsi="Helvetica" w:cs="Arial"/>
          <w:sz w:val="22"/>
        </w:rPr>
        <w:t xml:space="preserve">The Board of Directors shall consist of no more than sixteen (16) members, which shall consist of </w:t>
      </w:r>
      <w:r>
        <w:rPr>
          <w:rFonts w:ascii="Helvetica" w:hAnsi="Helvetica" w:cs="Arial"/>
          <w:sz w:val="22"/>
        </w:rPr>
        <w:t xml:space="preserve">a </w:t>
      </w:r>
      <w:r w:rsidRPr="00F701F6">
        <w:rPr>
          <w:rFonts w:ascii="Helvetica" w:hAnsi="Helvetica" w:cs="Arial"/>
          <w:sz w:val="22"/>
          <w:u w:val="single"/>
        </w:rPr>
        <w:t>Kilauea</w:t>
      </w:r>
      <w:r>
        <w:rPr>
          <w:rFonts w:ascii="Helvetica" w:hAnsi="Helvetica" w:cs="Arial"/>
          <w:sz w:val="22"/>
        </w:rPr>
        <w:t xml:space="preserve"> Seniors r</w:t>
      </w:r>
      <w:r w:rsidRPr="003C08E1">
        <w:rPr>
          <w:rFonts w:ascii="Helvetica" w:hAnsi="Helvetica" w:cs="Arial"/>
          <w:sz w:val="22"/>
        </w:rPr>
        <w:t xml:space="preserve">epresentative, a Kilauea School representative, and fourteen (14) Directors elected at-large. </w:t>
      </w:r>
      <w:r>
        <w:rPr>
          <w:rFonts w:ascii="Helvetica" w:hAnsi="Helvetica" w:cs="Arial"/>
          <w:sz w:val="22"/>
        </w:rPr>
        <w:t xml:space="preserve"> </w:t>
      </w:r>
      <w:r w:rsidRPr="008E16FE">
        <w:rPr>
          <w:rFonts w:ascii="Helvetica" w:hAnsi="Helvetica" w:cs="Arial"/>
          <w:sz w:val="22"/>
        </w:rPr>
        <w:t xml:space="preserve">The </w:t>
      </w:r>
      <w:r w:rsidRPr="00F701F6">
        <w:rPr>
          <w:rFonts w:ascii="Helvetica" w:hAnsi="Helvetica" w:cs="Arial"/>
          <w:sz w:val="22"/>
          <w:u w:val="single"/>
        </w:rPr>
        <w:t>Kilauea</w:t>
      </w:r>
      <w:r>
        <w:rPr>
          <w:rFonts w:ascii="Helvetica" w:hAnsi="Helvetica" w:cs="Arial"/>
          <w:sz w:val="22"/>
        </w:rPr>
        <w:t xml:space="preserve"> </w:t>
      </w:r>
      <w:r w:rsidRPr="008E16FE">
        <w:rPr>
          <w:rFonts w:ascii="Helvetica" w:hAnsi="Helvetica" w:cs="Arial"/>
          <w:sz w:val="22"/>
        </w:rPr>
        <w:t>Seniors representative and the Kilauea School representative shall be introduced in the form of a letter from each of their respective organizations.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 xml:space="preserve">Section 2.  </w:t>
      </w:r>
      <w:r>
        <w:rPr>
          <w:rFonts w:ascii="Helvetica" w:hAnsi="Helvetica" w:cs="Arial"/>
          <w:b/>
          <w:bCs/>
          <w:sz w:val="22"/>
        </w:rPr>
        <w:tab/>
      </w:r>
      <w:r w:rsidRPr="003C08E1">
        <w:rPr>
          <w:rFonts w:ascii="Helvetica" w:hAnsi="Helvetica" w:cs="Arial"/>
          <w:b/>
          <w:bCs/>
          <w:sz w:val="22"/>
        </w:rPr>
        <w:t>Term of Office</w:t>
      </w:r>
    </w:p>
    <w:p w:rsidR="00EE1961" w:rsidRPr="003C08E1" w:rsidRDefault="00EE1961" w:rsidP="00EE2E9A">
      <w:pPr>
        <w:rPr>
          <w:rFonts w:ascii="Helvetica" w:hAnsi="Helvetica" w:cs="Arial"/>
          <w:sz w:val="22"/>
        </w:rPr>
      </w:pPr>
    </w:p>
    <w:p w:rsidR="00EE1961" w:rsidRPr="003C08E1" w:rsidRDefault="00EE1961" w:rsidP="00D44C02">
      <w:pPr>
        <w:rPr>
          <w:rFonts w:ascii="Helvetica" w:hAnsi="Helvetica" w:cs="Arial"/>
          <w:i/>
          <w:sz w:val="22"/>
        </w:rPr>
      </w:pPr>
      <w:r w:rsidRPr="003C08E1">
        <w:rPr>
          <w:rFonts w:ascii="Helvetica" w:hAnsi="Helvetica" w:cs="Arial"/>
          <w:sz w:val="22"/>
        </w:rPr>
        <w:t xml:space="preserve">The Board of Directors shall serve according to terms specified in Article </w:t>
      </w:r>
      <w:r w:rsidRPr="00F701F6">
        <w:rPr>
          <w:rFonts w:ascii="Helvetica" w:hAnsi="Helvetica" w:cs="Arial"/>
          <w:sz w:val="22"/>
        </w:rPr>
        <w:t>IV</w:t>
      </w:r>
      <w:r w:rsidRPr="003C08E1">
        <w:rPr>
          <w:rFonts w:ascii="Helvetica" w:hAnsi="Helvetica" w:cs="Arial"/>
          <w:sz w:val="22"/>
        </w:rPr>
        <w:t>, Section 5</w:t>
      </w:r>
    </w:p>
    <w:p w:rsidR="00EE1961" w:rsidRDefault="00EE1961" w:rsidP="00D44C02">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 xml:space="preserve">Section </w:t>
      </w:r>
      <w:r w:rsidRPr="008E16FE">
        <w:rPr>
          <w:rFonts w:ascii="Helvetica" w:hAnsi="Helvetica" w:cs="Arial"/>
          <w:b/>
          <w:bCs/>
          <w:sz w:val="22"/>
        </w:rPr>
        <w:t>3.</w:t>
      </w:r>
      <w:r w:rsidRPr="003C08E1">
        <w:rPr>
          <w:rFonts w:ascii="Helvetica" w:hAnsi="Helvetica" w:cs="Arial"/>
          <w:b/>
          <w:bCs/>
          <w:sz w:val="22"/>
        </w:rPr>
        <w:t xml:space="preserve">  </w:t>
      </w:r>
      <w:r>
        <w:rPr>
          <w:rFonts w:ascii="Helvetica" w:hAnsi="Helvetica" w:cs="Arial"/>
          <w:b/>
          <w:bCs/>
          <w:sz w:val="22"/>
        </w:rPr>
        <w:tab/>
      </w:r>
      <w:r w:rsidRPr="003C08E1">
        <w:rPr>
          <w:rFonts w:ascii="Helvetica" w:hAnsi="Helvetica" w:cs="Arial"/>
          <w:b/>
          <w:bCs/>
          <w:sz w:val="22"/>
        </w:rPr>
        <w:t>Duties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sz w:val="22"/>
        </w:rPr>
        <w:t xml:space="preserve">The government of </w:t>
      </w:r>
      <w:r w:rsidRPr="008E16FE">
        <w:rPr>
          <w:rFonts w:ascii="Helvetica" w:hAnsi="Helvetica" w:cs="Arial"/>
          <w:sz w:val="22"/>
        </w:rPr>
        <w:t>KNA</w:t>
      </w:r>
      <w:r>
        <w:rPr>
          <w:rFonts w:ascii="Helvetica" w:hAnsi="Helvetica" w:cs="Arial"/>
          <w:sz w:val="22"/>
        </w:rPr>
        <w:t xml:space="preserve"> </w:t>
      </w:r>
      <w:r w:rsidRPr="003C08E1">
        <w:rPr>
          <w:rFonts w:ascii="Helvetica" w:hAnsi="Helvetica" w:cs="Arial"/>
          <w:sz w:val="22"/>
        </w:rPr>
        <w:t xml:space="preserve">shall be vested in the Board of Directors who shall have control and management of the property, finances and activities of the </w:t>
      </w:r>
      <w:r>
        <w:rPr>
          <w:rFonts w:ascii="Helvetica" w:hAnsi="Helvetica" w:cs="Arial"/>
          <w:sz w:val="22"/>
        </w:rPr>
        <w:t>Association</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8E16FE">
        <w:rPr>
          <w:rFonts w:ascii="Helvetica" w:hAnsi="Helvetica" w:cs="Arial"/>
          <w:b/>
          <w:bCs/>
          <w:sz w:val="22"/>
        </w:rPr>
        <w:t>Section 4.</w:t>
      </w:r>
      <w:r w:rsidRPr="003C08E1">
        <w:rPr>
          <w:rFonts w:ascii="Helvetica" w:hAnsi="Helvetica" w:cs="Arial"/>
          <w:b/>
          <w:bCs/>
          <w:sz w:val="22"/>
        </w:rPr>
        <w:t xml:space="preserve">  </w:t>
      </w:r>
      <w:r>
        <w:rPr>
          <w:rFonts w:ascii="Helvetica" w:hAnsi="Helvetica" w:cs="Arial"/>
          <w:b/>
          <w:bCs/>
          <w:sz w:val="22"/>
        </w:rPr>
        <w:tab/>
      </w:r>
      <w:r w:rsidRPr="003C08E1">
        <w:rPr>
          <w:rFonts w:ascii="Helvetica" w:hAnsi="Helvetica" w:cs="Arial"/>
          <w:b/>
          <w:bCs/>
          <w:sz w:val="22"/>
        </w:rPr>
        <w:t>Powers</w:t>
      </w:r>
    </w:p>
    <w:p w:rsidR="00EE1961" w:rsidRPr="003C08E1" w:rsidRDefault="00EE1961" w:rsidP="00EE2E9A">
      <w:pPr>
        <w:rPr>
          <w:rFonts w:ascii="Helvetica" w:hAnsi="Helvetica" w:cs="Arial"/>
          <w:sz w:val="22"/>
        </w:rPr>
      </w:pPr>
    </w:p>
    <w:p w:rsidR="00EE1961" w:rsidRDefault="00EE1961" w:rsidP="00EE2E9A">
      <w:pPr>
        <w:rPr>
          <w:rFonts w:ascii="Helvetica" w:hAnsi="Helvetica" w:cs="Arial"/>
          <w:sz w:val="22"/>
        </w:rPr>
      </w:pPr>
      <w:r w:rsidRPr="003C08E1">
        <w:rPr>
          <w:rFonts w:ascii="Helvetica" w:hAnsi="Helvetica" w:cs="Arial"/>
          <w:sz w:val="22"/>
        </w:rPr>
        <w:t>The Board of Directors shall manage the property and business of the Corporation and shall have and may exercise all of the powers of the Corporation except such as are reserved to or may be conferred from time to time by law or by the Charter of Incorporation and any Amendments thereto or by thes</w:t>
      </w:r>
      <w:r>
        <w:rPr>
          <w:rFonts w:ascii="Helvetica" w:hAnsi="Helvetica" w:cs="Arial"/>
          <w:sz w:val="22"/>
        </w:rPr>
        <w:t>e By</w:t>
      </w:r>
      <w:r>
        <w:rPr>
          <w:rFonts w:ascii="Helvetica" w:hAnsi="Helvetica" w:cs="Arial"/>
          <w:sz w:val="22"/>
        </w:rPr>
        <w:noBreakHyphen/>
        <w:t>Laws</w:t>
      </w:r>
    </w:p>
    <w:p w:rsidR="00EE1961" w:rsidRDefault="00EE1961" w:rsidP="00EE2E9A">
      <w:pPr>
        <w:rPr>
          <w:rFonts w:ascii="Helvetica" w:hAnsi="Helvetica" w:cs="Arial"/>
          <w:sz w:val="22"/>
        </w:rPr>
      </w:pPr>
    </w:p>
    <w:p w:rsidR="00EE1961" w:rsidRPr="008E16FE" w:rsidRDefault="00EE1961" w:rsidP="00EE2E9A">
      <w:pPr>
        <w:pStyle w:val="p5"/>
        <w:rPr>
          <w:rFonts w:ascii="Helvetica" w:hAnsi="Helvetica" w:cs="Tw Cen MT"/>
          <w:b/>
          <w:sz w:val="22"/>
        </w:rPr>
      </w:pPr>
      <w:r w:rsidRPr="003C08E1">
        <w:rPr>
          <w:rFonts w:ascii="Helvetica" w:hAnsi="Helvetica" w:cs="Tw Cen MT"/>
          <w:b/>
          <w:sz w:val="22"/>
        </w:rPr>
        <w:t>Section</w:t>
      </w:r>
      <w:r>
        <w:rPr>
          <w:rFonts w:ascii="Helvetica" w:hAnsi="Helvetica" w:cs="Tw Cen MT"/>
          <w:b/>
          <w:sz w:val="22"/>
        </w:rPr>
        <w:t xml:space="preserve"> </w:t>
      </w:r>
      <w:r w:rsidRPr="008E16FE">
        <w:rPr>
          <w:rFonts w:ascii="Helvetica" w:hAnsi="Helvetica" w:cs="Tw Cen MT"/>
          <w:b/>
          <w:sz w:val="22"/>
        </w:rPr>
        <w:t xml:space="preserve">5. </w:t>
      </w:r>
      <w:r>
        <w:rPr>
          <w:rFonts w:ascii="Helvetica" w:hAnsi="Helvetica" w:cs="Tw Cen MT"/>
          <w:b/>
          <w:sz w:val="22"/>
        </w:rPr>
        <w:tab/>
      </w:r>
      <w:r>
        <w:rPr>
          <w:rFonts w:ascii="Helvetica" w:hAnsi="Helvetica"/>
          <w:b/>
          <w:sz w:val="22"/>
        </w:rPr>
        <w:t>Support, Joint Sponsorship</w:t>
      </w:r>
      <w:r w:rsidRPr="008E16FE">
        <w:rPr>
          <w:rFonts w:ascii="Helvetica" w:hAnsi="Helvetica"/>
          <w:b/>
          <w:sz w:val="22"/>
        </w:rPr>
        <w:t xml:space="preserve"> or Participation</w:t>
      </w:r>
    </w:p>
    <w:p w:rsidR="00EE1961" w:rsidRPr="003C08E1" w:rsidRDefault="00EE1961" w:rsidP="00EE2E9A">
      <w:pPr>
        <w:pStyle w:val="p5"/>
        <w:rPr>
          <w:rFonts w:ascii="Helvetica" w:hAnsi="Helvetica" w:cs="Tw Cen MT"/>
          <w:sz w:val="22"/>
        </w:rPr>
      </w:pPr>
    </w:p>
    <w:p w:rsidR="00EE1961" w:rsidRPr="008E16FE" w:rsidRDefault="00EE1961" w:rsidP="00FD7DAB">
      <w:pPr>
        <w:pStyle w:val="ListParagraph"/>
        <w:numPr>
          <w:ilvl w:val="0"/>
          <w:numId w:val="20"/>
        </w:numPr>
        <w:rPr>
          <w:rFonts w:ascii="Helvetica" w:hAnsi="Helvetica" w:cs="Tw Cen MT"/>
          <w:sz w:val="22"/>
        </w:rPr>
      </w:pPr>
      <w:r w:rsidRPr="008E16FE">
        <w:rPr>
          <w:rFonts w:ascii="Helvetica" w:hAnsi="Helvetica"/>
          <w:sz w:val="22"/>
        </w:rPr>
        <w:t>Requests for KNA’s official support, joint sponsorship, or participation shall be submitted to the President by an authorized represen</w:t>
      </w:r>
      <w:r>
        <w:rPr>
          <w:rFonts w:ascii="Helvetica" w:hAnsi="Helvetica"/>
          <w:sz w:val="22"/>
        </w:rPr>
        <w:t>tative of the requesting party</w:t>
      </w:r>
    </w:p>
    <w:p w:rsidR="00EE1961" w:rsidRPr="008E16FE" w:rsidRDefault="00EE1961" w:rsidP="00FD7DAB">
      <w:pPr>
        <w:pStyle w:val="ListParagraph"/>
        <w:rPr>
          <w:rFonts w:ascii="Helvetica" w:hAnsi="Helvetica" w:cs="Tw Cen MT"/>
          <w:sz w:val="22"/>
        </w:rPr>
      </w:pPr>
    </w:p>
    <w:p w:rsidR="00EE1961" w:rsidRDefault="00EE1961" w:rsidP="00FD7DAB">
      <w:pPr>
        <w:pStyle w:val="ListParagraph"/>
        <w:numPr>
          <w:ilvl w:val="0"/>
          <w:numId w:val="20"/>
        </w:numPr>
        <w:rPr>
          <w:rFonts w:ascii="Helvetica" w:hAnsi="Helvetica" w:cs="Tw Cen MT"/>
          <w:sz w:val="22"/>
        </w:rPr>
      </w:pPr>
      <w:r w:rsidRPr="008E16FE">
        <w:rPr>
          <w:rFonts w:ascii="Helvetica" w:hAnsi="Helvetica"/>
          <w:sz w:val="22"/>
        </w:rPr>
        <w:t>The requesting party shall make a formal presentation of their request at a Regular Meeting of KNA Board of Directors</w:t>
      </w:r>
      <w:r w:rsidRPr="00FD7DAB">
        <w:rPr>
          <w:rFonts w:ascii="Helvetica" w:hAnsi="Helvetica"/>
          <w:sz w:val="22"/>
        </w:rPr>
        <w:t xml:space="preserve">, </w:t>
      </w:r>
      <w:r w:rsidRPr="00FD7DAB">
        <w:rPr>
          <w:rFonts w:ascii="Helvetica" w:hAnsi="Helvetica" w:cs="Tw Cen MT"/>
          <w:sz w:val="22"/>
        </w:rPr>
        <w:t xml:space="preserve">giving </w:t>
      </w:r>
      <w:r w:rsidRPr="008E16FE">
        <w:rPr>
          <w:rFonts w:ascii="Helvetica" w:hAnsi="Helvetica" w:cs="Tw Cen MT"/>
          <w:sz w:val="22"/>
        </w:rPr>
        <w:t>their</w:t>
      </w:r>
      <w:r w:rsidRPr="00FD7DAB">
        <w:rPr>
          <w:rFonts w:ascii="Helvetica" w:hAnsi="Helvetica" w:cs="Tw Cen MT"/>
          <w:sz w:val="22"/>
        </w:rPr>
        <w:t xml:space="preserve"> reasons as to why the Board of Directors should support their application</w:t>
      </w:r>
    </w:p>
    <w:p w:rsidR="00EE1961" w:rsidRPr="004E7C2A" w:rsidRDefault="00EE1961" w:rsidP="004E7C2A">
      <w:pPr>
        <w:rPr>
          <w:rFonts w:ascii="Helvetica" w:hAnsi="Helvetica" w:cs="Tw Cen MT"/>
          <w:sz w:val="22"/>
        </w:rPr>
      </w:pPr>
    </w:p>
    <w:p w:rsidR="00EE1961" w:rsidRDefault="00EE1961" w:rsidP="003123EE">
      <w:pPr>
        <w:pStyle w:val="ListParagraph"/>
        <w:numPr>
          <w:ilvl w:val="0"/>
          <w:numId w:val="20"/>
        </w:numPr>
        <w:rPr>
          <w:rFonts w:ascii="Helvetica" w:hAnsi="Helvetica" w:cs="Tw Cen MT"/>
          <w:sz w:val="22"/>
        </w:rPr>
      </w:pPr>
      <w:r w:rsidRPr="008E16FE">
        <w:rPr>
          <w:rFonts w:ascii="Helvetica" w:hAnsi="Helvetica" w:cs="Tw Cen MT"/>
          <w:sz w:val="22"/>
        </w:rPr>
        <w:t>If the requested support involves</w:t>
      </w:r>
      <w:r w:rsidRPr="003123EE">
        <w:rPr>
          <w:rFonts w:ascii="Helvetica" w:hAnsi="Helvetica" w:cs="Tw Cen MT"/>
          <w:sz w:val="22"/>
        </w:rPr>
        <w:t xml:space="preserve"> any land use application currently before a governmental body, </w:t>
      </w:r>
      <w:r w:rsidRPr="008E16FE">
        <w:rPr>
          <w:rFonts w:ascii="Helvetica" w:hAnsi="Helvetica" w:cs="Tw Cen MT"/>
          <w:sz w:val="22"/>
        </w:rPr>
        <w:t>the formal presentation should take place</w:t>
      </w:r>
      <w:r w:rsidRPr="003123EE">
        <w:rPr>
          <w:rFonts w:ascii="Helvetica" w:hAnsi="Helvetica" w:cs="Tw Cen MT"/>
          <w:sz w:val="22"/>
        </w:rPr>
        <w:t xml:space="preserve"> prior to any public hearing on that application</w:t>
      </w:r>
    </w:p>
    <w:p w:rsidR="00EE1961" w:rsidRPr="003123EE" w:rsidRDefault="00EE1961" w:rsidP="003123EE">
      <w:pPr>
        <w:rPr>
          <w:rFonts w:ascii="Helvetica" w:hAnsi="Helvetica" w:cs="Tw Cen MT"/>
          <w:sz w:val="22"/>
        </w:rPr>
      </w:pPr>
    </w:p>
    <w:p w:rsidR="00EE1961" w:rsidRDefault="00EE1961" w:rsidP="004648EC">
      <w:pPr>
        <w:pStyle w:val="ListParagraph"/>
        <w:numPr>
          <w:ilvl w:val="0"/>
          <w:numId w:val="20"/>
        </w:numPr>
        <w:rPr>
          <w:rFonts w:ascii="Helvetica" w:hAnsi="Helvetica"/>
          <w:sz w:val="22"/>
        </w:rPr>
      </w:pPr>
      <w:r w:rsidRPr="008E16FE">
        <w:rPr>
          <w:rFonts w:ascii="Helvetica" w:hAnsi="Helvetica"/>
          <w:sz w:val="22"/>
        </w:rPr>
        <w:t>Other than hearing the request and the formal presentation of facts at a Regular Meeting, no action will be permitted by the Board on the request and presentation until the next (followin</w:t>
      </w:r>
      <w:r>
        <w:rPr>
          <w:rFonts w:ascii="Helvetica" w:hAnsi="Helvetica"/>
          <w:sz w:val="22"/>
        </w:rPr>
        <w:t>g) Regular Meeting of the Board</w:t>
      </w:r>
    </w:p>
    <w:p w:rsidR="00EE1961" w:rsidRPr="00274151" w:rsidRDefault="00EE1961" w:rsidP="00274151">
      <w:pPr>
        <w:rPr>
          <w:rFonts w:ascii="Helvetica" w:hAnsi="Helvetica"/>
          <w:sz w:val="22"/>
        </w:rPr>
      </w:pPr>
    </w:p>
    <w:p w:rsidR="00EE1961" w:rsidRPr="00274151" w:rsidRDefault="00EE1961" w:rsidP="00274151">
      <w:pPr>
        <w:pStyle w:val="ListParagraph"/>
        <w:numPr>
          <w:ilvl w:val="0"/>
          <w:numId w:val="20"/>
        </w:numPr>
        <w:rPr>
          <w:rFonts w:ascii="Helvetica" w:hAnsi="Helvetica"/>
          <w:sz w:val="22"/>
          <w:u w:val="single"/>
        </w:rPr>
      </w:pPr>
      <w:r w:rsidRPr="00274151">
        <w:rPr>
          <w:rFonts w:ascii="Helvetica" w:hAnsi="Helvetica"/>
          <w:sz w:val="22"/>
          <w:u w:val="single"/>
        </w:rPr>
        <w:t>If the public hearing on an application is scheduled to take place prior to the next (following) Regular Meeting of the Board, action will be permitted by the Board on the request and presentation</w:t>
      </w:r>
    </w:p>
    <w:p w:rsidR="00EE1961" w:rsidRPr="00BB1B65" w:rsidRDefault="00EE1961" w:rsidP="00BB1B65">
      <w:pPr>
        <w:rPr>
          <w:rFonts w:ascii="Helvetica" w:hAnsi="Helvetica" w:cs="Tw Cen MT"/>
          <w:sz w:val="22"/>
        </w:rPr>
      </w:pPr>
    </w:p>
    <w:p w:rsidR="00EE1961" w:rsidRPr="008E16FE" w:rsidRDefault="00EE1961" w:rsidP="00BB1B65">
      <w:pPr>
        <w:pStyle w:val="ListParagraph"/>
        <w:numPr>
          <w:ilvl w:val="0"/>
          <w:numId w:val="20"/>
        </w:numPr>
        <w:rPr>
          <w:rFonts w:ascii="Helvetica" w:hAnsi="Helvetica" w:cs="Tw Cen MT"/>
          <w:sz w:val="22"/>
        </w:rPr>
      </w:pPr>
      <w:r w:rsidRPr="008E16FE">
        <w:rPr>
          <w:rFonts w:ascii="Helvetica" w:hAnsi="Helvetica" w:cs="Tw Cen MT"/>
          <w:sz w:val="22"/>
        </w:rPr>
        <w:t>The correspondence procedure regarding any land use application shall consist of the following steps:</w:t>
      </w:r>
    </w:p>
    <w:p w:rsidR="00EE1961" w:rsidRPr="004363C4" w:rsidRDefault="00EE1961" w:rsidP="004363C4">
      <w:pPr>
        <w:rPr>
          <w:rFonts w:ascii="Helvetica" w:hAnsi="Helvetica" w:cs="Tw Cen MT"/>
          <w:sz w:val="22"/>
          <w:u w:val="single"/>
        </w:rPr>
      </w:pPr>
    </w:p>
    <w:p w:rsidR="00EE1961" w:rsidRDefault="00EE1961" w:rsidP="004363C4">
      <w:pPr>
        <w:pStyle w:val="ListParagraph"/>
        <w:numPr>
          <w:ilvl w:val="0"/>
          <w:numId w:val="24"/>
        </w:numPr>
        <w:rPr>
          <w:rFonts w:ascii="Helvetica" w:hAnsi="Helvetica" w:cs="Tw Cen MT"/>
          <w:sz w:val="22"/>
        </w:rPr>
      </w:pPr>
      <w:r w:rsidRPr="00E659B0">
        <w:rPr>
          <w:rFonts w:ascii="Helvetica" w:hAnsi="Helvetica" w:cs="Tw Cen MT"/>
          <w:sz w:val="22"/>
        </w:rPr>
        <w:t>The President shall request a motion to draft a correspondence to the appropriate governmental body stating the position of the Board of Directors</w:t>
      </w:r>
    </w:p>
    <w:p w:rsidR="00EE1961" w:rsidRDefault="00EE1961" w:rsidP="00695A12">
      <w:pPr>
        <w:pStyle w:val="ListParagraph"/>
        <w:ind w:left="1080"/>
        <w:rPr>
          <w:rFonts w:ascii="Helvetica" w:hAnsi="Helvetica" w:cs="Tw Cen MT"/>
          <w:sz w:val="22"/>
        </w:rPr>
      </w:pPr>
    </w:p>
    <w:p w:rsidR="00EE1961" w:rsidRDefault="00EE1961" w:rsidP="00695A12">
      <w:pPr>
        <w:pStyle w:val="ListParagraph"/>
        <w:numPr>
          <w:ilvl w:val="0"/>
          <w:numId w:val="24"/>
        </w:numPr>
        <w:rPr>
          <w:rFonts w:ascii="Helvetica" w:hAnsi="Helvetica" w:cs="Tw Cen MT"/>
          <w:sz w:val="22"/>
        </w:rPr>
      </w:pPr>
      <w:r w:rsidRPr="004363C4">
        <w:rPr>
          <w:rFonts w:ascii="Helvetica" w:hAnsi="Helvetica" w:cs="Tw Cen MT"/>
          <w:sz w:val="22"/>
        </w:rPr>
        <w:t>The President shall direct someone to draft that correspondence</w:t>
      </w:r>
    </w:p>
    <w:p w:rsidR="00EE1961" w:rsidRPr="00695A12" w:rsidRDefault="00EE1961" w:rsidP="00695A12">
      <w:pPr>
        <w:rPr>
          <w:rFonts w:ascii="Helvetica" w:hAnsi="Helvetica" w:cs="Tw Cen MT"/>
          <w:sz w:val="22"/>
        </w:rPr>
      </w:pPr>
    </w:p>
    <w:p w:rsidR="00EE1961" w:rsidRDefault="00EE1961" w:rsidP="00695A12">
      <w:pPr>
        <w:pStyle w:val="ListParagraph"/>
        <w:numPr>
          <w:ilvl w:val="0"/>
          <w:numId w:val="24"/>
        </w:numPr>
        <w:rPr>
          <w:rFonts w:ascii="Helvetica" w:hAnsi="Helvetica" w:cs="Tw Cen MT"/>
          <w:sz w:val="22"/>
        </w:rPr>
      </w:pPr>
      <w:r>
        <w:rPr>
          <w:rFonts w:ascii="Helvetica" w:hAnsi="Helvetica" w:cs="Tw Cen MT"/>
          <w:sz w:val="22"/>
        </w:rPr>
        <w:t>The President shall review and edit that correspondence</w:t>
      </w:r>
    </w:p>
    <w:p w:rsidR="00EE1961" w:rsidRPr="00695A12" w:rsidRDefault="00EE1961" w:rsidP="00695A12">
      <w:pPr>
        <w:rPr>
          <w:rFonts w:ascii="Helvetica" w:hAnsi="Helvetica" w:cs="Tw Cen MT"/>
          <w:sz w:val="22"/>
        </w:rPr>
      </w:pPr>
    </w:p>
    <w:p w:rsidR="00EE1961" w:rsidRPr="008E16FE" w:rsidRDefault="00EE1961" w:rsidP="00695A12">
      <w:pPr>
        <w:pStyle w:val="ListParagraph"/>
        <w:numPr>
          <w:ilvl w:val="0"/>
          <w:numId w:val="24"/>
        </w:numPr>
        <w:rPr>
          <w:rFonts w:ascii="Helvetica" w:hAnsi="Helvetica" w:cs="Tw Cen MT"/>
          <w:sz w:val="22"/>
        </w:rPr>
      </w:pPr>
      <w:r w:rsidRPr="005B278B">
        <w:rPr>
          <w:rFonts w:ascii="Helvetica" w:hAnsi="Helvetica" w:cs="Tw Cen MT"/>
          <w:sz w:val="22"/>
        </w:rPr>
        <w:t>If there is enough time prior to the public hearing on the application, the President</w:t>
      </w:r>
      <w:r>
        <w:rPr>
          <w:rFonts w:ascii="Helvetica" w:hAnsi="Helvetica" w:cs="Tw Cen MT"/>
          <w:sz w:val="22"/>
        </w:rPr>
        <w:t xml:space="preserve"> </w:t>
      </w:r>
      <w:r w:rsidRPr="005B278B">
        <w:rPr>
          <w:rFonts w:ascii="Helvetica" w:hAnsi="Helvetica" w:cs="Tw Cen MT"/>
          <w:sz w:val="22"/>
        </w:rPr>
        <w:t xml:space="preserve">shall prepare </w:t>
      </w:r>
      <w:r w:rsidRPr="006E5998">
        <w:rPr>
          <w:rFonts w:ascii="Helvetica" w:hAnsi="Helvetica" w:cs="Tw Cen MT"/>
          <w:sz w:val="22"/>
          <w:u w:val="single"/>
        </w:rPr>
        <w:t>a</w:t>
      </w:r>
      <w:r>
        <w:rPr>
          <w:rFonts w:ascii="Helvetica" w:hAnsi="Helvetica" w:cs="Tw Cen MT"/>
          <w:sz w:val="22"/>
        </w:rPr>
        <w:t xml:space="preserve"> </w:t>
      </w:r>
      <w:r w:rsidRPr="005B278B">
        <w:rPr>
          <w:rFonts w:ascii="Helvetica" w:hAnsi="Helvetica" w:cs="Tw Cen MT"/>
          <w:sz w:val="22"/>
        </w:rPr>
        <w:t xml:space="preserve">draft of the correspondence and forward it to all of the Directors for their </w:t>
      </w:r>
      <w:r w:rsidRPr="008E16FE">
        <w:rPr>
          <w:rFonts w:ascii="Helvetica" w:hAnsi="Helvetica" w:cs="Tw Cen MT"/>
          <w:sz w:val="22"/>
        </w:rPr>
        <w:t xml:space="preserve">review. </w:t>
      </w:r>
      <w:r>
        <w:rPr>
          <w:rFonts w:ascii="Helvetica" w:hAnsi="Helvetica" w:cs="Tw Cen MT"/>
          <w:sz w:val="22"/>
        </w:rPr>
        <w:t xml:space="preserve"> A</w:t>
      </w:r>
      <w:r w:rsidRPr="008E16FE">
        <w:rPr>
          <w:rFonts w:ascii="Helvetica" w:hAnsi="Helvetica" w:cs="Tw Cen MT"/>
          <w:sz w:val="22"/>
        </w:rPr>
        <w:t>fter</w:t>
      </w:r>
      <w:r>
        <w:rPr>
          <w:rFonts w:ascii="Helvetica" w:hAnsi="Helvetica" w:cs="Tw Cen MT"/>
          <w:sz w:val="22"/>
        </w:rPr>
        <w:t xml:space="preserve"> </w:t>
      </w:r>
      <w:r w:rsidRPr="005B278B">
        <w:rPr>
          <w:rFonts w:ascii="Helvetica" w:hAnsi="Helvetica" w:cs="Tw Cen MT"/>
          <w:sz w:val="22"/>
        </w:rPr>
        <w:t xml:space="preserve">receiving their </w:t>
      </w:r>
      <w:r w:rsidRPr="008E16FE">
        <w:rPr>
          <w:rFonts w:ascii="Helvetica" w:hAnsi="Helvetica" w:cs="Tw Cen MT"/>
          <w:sz w:val="22"/>
        </w:rPr>
        <w:t>comments</w:t>
      </w:r>
      <w:r w:rsidRPr="005B278B">
        <w:rPr>
          <w:rFonts w:ascii="Helvetica" w:hAnsi="Helvetica" w:cs="Tw Cen MT"/>
          <w:sz w:val="22"/>
        </w:rPr>
        <w:t xml:space="preserve">, he shall </w:t>
      </w:r>
      <w:r w:rsidRPr="008E16FE">
        <w:rPr>
          <w:rFonts w:ascii="Helvetica" w:hAnsi="Helvetica" w:cs="Tw Cen MT"/>
          <w:sz w:val="22"/>
        </w:rPr>
        <w:t>prepare and</w:t>
      </w:r>
      <w:r>
        <w:rPr>
          <w:rFonts w:ascii="Helvetica" w:hAnsi="Helvetica" w:cs="Tw Cen MT"/>
          <w:sz w:val="22"/>
        </w:rPr>
        <w:t xml:space="preserve"> </w:t>
      </w:r>
      <w:r w:rsidRPr="005B278B">
        <w:rPr>
          <w:rFonts w:ascii="Helvetica" w:hAnsi="Helvetica" w:cs="Tw Cen MT"/>
          <w:sz w:val="22"/>
        </w:rPr>
        <w:t>submit the final draft to the appropriate governmental body</w:t>
      </w:r>
      <w:r>
        <w:rPr>
          <w:rFonts w:ascii="Helvetica" w:hAnsi="Helvetica" w:cs="Tw Cen MT"/>
          <w:sz w:val="22"/>
        </w:rPr>
        <w:t xml:space="preserve">, </w:t>
      </w:r>
      <w:r w:rsidRPr="008E16FE">
        <w:rPr>
          <w:rFonts w:ascii="Helvetica" w:hAnsi="Helvetica" w:cs="Tw Cen MT"/>
          <w:sz w:val="22"/>
        </w:rPr>
        <w:t>with copies to all of the Directors, who shall vote on whether or not to ratify the correspondence at the next Regular Meeting.</w:t>
      </w:r>
    </w:p>
    <w:p w:rsidR="00EE1961" w:rsidRPr="00695A12" w:rsidRDefault="00EE1961" w:rsidP="00695A12">
      <w:pPr>
        <w:rPr>
          <w:rFonts w:ascii="Helvetica" w:hAnsi="Helvetica" w:cs="Tw Cen MT"/>
          <w:sz w:val="22"/>
        </w:rPr>
      </w:pPr>
    </w:p>
    <w:p w:rsidR="00EE1961" w:rsidRDefault="00EE1961" w:rsidP="00695A12">
      <w:pPr>
        <w:pStyle w:val="ListParagraph"/>
        <w:numPr>
          <w:ilvl w:val="0"/>
          <w:numId w:val="24"/>
        </w:numPr>
        <w:rPr>
          <w:rFonts w:ascii="Helvetica" w:hAnsi="Helvetica" w:cs="Tw Cen MT"/>
          <w:sz w:val="22"/>
        </w:rPr>
      </w:pPr>
      <w:r w:rsidRPr="005B278B">
        <w:rPr>
          <w:rFonts w:ascii="Helvetica" w:hAnsi="Helvetica" w:cs="Tw Cen MT"/>
          <w:sz w:val="22"/>
        </w:rPr>
        <w:t>If there is not enough time prior to the public hearing on the application, the President shall prepare and submit the final draft of that correspondence to the appropriate governmental body, with copies to all of the Directors, who shall vote</w:t>
      </w:r>
      <w:r>
        <w:rPr>
          <w:rFonts w:ascii="Helvetica" w:hAnsi="Helvetica" w:cs="Tw Cen MT"/>
          <w:sz w:val="22"/>
        </w:rPr>
        <w:t xml:space="preserve"> on whether or not to ratify the correspondence </w:t>
      </w:r>
      <w:r w:rsidRPr="008E16FE">
        <w:rPr>
          <w:rFonts w:ascii="Helvetica" w:hAnsi="Helvetica" w:cs="Tw Cen MT"/>
          <w:sz w:val="22"/>
        </w:rPr>
        <w:t>at the next Regular Meeting</w:t>
      </w:r>
    </w:p>
    <w:p w:rsidR="00EE1961" w:rsidRPr="00695A12" w:rsidRDefault="00EE1961" w:rsidP="00695A12">
      <w:pPr>
        <w:rPr>
          <w:rFonts w:ascii="Helvetica" w:hAnsi="Helvetica" w:cs="Tw Cen MT"/>
          <w:sz w:val="22"/>
        </w:rPr>
      </w:pPr>
    </w:p>
    <w:p w:rsidR="00EE1961" w:rsidRPr="00D40EDB" w:rsidRDefault="00EE1961" w:rsidP="00695A12">
      <w:pPr>
        <w:pStyle w:val="ListParagraph"/>
        <w:numPr>
          <w:ilvl w:val="0"/>
          <w:numId w:val="24"/>
        </w:numPr>
        <w:rPr>
          <w:rFonts w:ascii="Helvetica" w:hAnsi="Helvetica" w:cs="Tw Cen MT"/>
          <w:sz w:val="22"/>
        </w:rPr>
      </w:pPr>
      <w:r w:rsidRPr="005B278B">
        <w:rPr>
          <w:rFonts w:ascii="Helvetica" w:hAnsi="Helvetica" w:cs="Tw Cen MT"/>
          <w:sz w:val="22"/>
        </w:rPr>
        <w:t>If they vote not to ratify, the President shall request a motion at the next Regular Meeting to draft a new correspondence to the governmental body describing any changes from the position stated in the prior correspondence</w:t>
      </w:r>
      <w:r>
        <w:rPr>
          <w:rFonts w:ascii="Helvetica" w:hAnsi="Helvetica" w:cs="Tw Cen MT"/>
          <w:sz w:val="22"/>
        </w:rPr>
        <w:t xml:space="preserve"> </w:t>
      </w:r>
      <w:r w:rsidRPr="00D40EDB">
        <w:rPr>
          <w:rFonts w:ascii="Helvetica" w:hAnsi="Helvetica" w:cs="Tw Cen MT"/>
          <w:sz w:val="22"/>
        </w:rPr>
        <w:t>by the Board of Directors</w:t>
      </w:r>
    </w:p>
    <w:p w:rsidR="00EE1961" w:rsidRPr="00695A12" w:rsidRDefault="00EE1961" w:rsidP="00695A12">
      <w:pPr>
        <w:rPr>
          <w:rFonts w:ascii="Helvetica" w:hAnsi="Helvetica" w:cs="Tw Cen MT"/>
          <w:sz w:val="22"/>
        </w:rPr>
      </w:pPr>
    </w:p>
    <w:p w:rsidR="00EE1961" w:rsidRDefault="00EE1961" w:rsidP="004363C4">
      <w:pPr>
        <w:pStyle w:val="ListParagraph"/>
        <w:numPr>
          <w:ilvl w:val="0"/>
          <w:numId w:val="24"/>
        </w:numPr>
        <w:rPr>
          <w:rFonts w:ascii="Helvetica" w:hAnsi="Helvetica" w:cs="Tw Cen MT"/>
          <w:sz w:val="22"/>
        </w:rPr>
      </w:pPr>
      <w:r w:rsidRPr="00695A12">
        <w:rPr>
          <w:rFonts w:ascii="Helvetica" w:hAnsi="Helvetica" w:cs="Tw Cen MT"/>
          <w:sz w:val="22"/>
        </w:rPr>
        <w:t>The entire process shall then repeat itself until the Board</w:t>
      </w:r>
      <w:r>
        <w:rPr>
          <w:rFonts w:ascii="Helvetica" w:hAnsi="Helvetica" w:cs="Tw Cen MT"/>
          <w:sz w:val="22"/>
        </w:rPr>
        <w:t xml:space="preserve"> </w:t>
      </w:r>
      <w:r w:rsidRPr="00D40EDB">
        <w:rPr>
          <w:rFonts w:ascii="Helvetica" w:hAnsi="Helvetica" w:cs="Tw Cen MT"/>
          <w:sz w:val="22"/>
        </w:rPr>
        <w:t>of Directors</w:t>
      </w:r>
      <w:r>
        <w:rPr>
          <w:rFonts w:ascii="Helvetica" w:hAnsi="Helvetica" w:cs="Tw Cen MT"/>
          <w:sz w:val="22"/>
        </w:rPr>
        <w:t xml:space="preserve"> </w:t>
      </w:r>
      <w:r w:rsidRPr="00D40EDB">
        <w:rPr>
          <w:rFonts w:ascii="Helvetica" w:hAnsi="Helvetica" w:cs="Tw Cen MT"/>
          <w:sz w:val="22"/>
        </w:rPr>
        <w:t>ratifies</w:t>
      </w:r>
      <w:r>
        <w:rPr>
          <w:rFonts w:ascii="Helvetica" w:hAnsi="Helvetica" w:cs="Tw Cen MT"/>
          <w:sz w:val="22"/>
        </w:rPr>
        <w:t xml:space="preserve"> </w:t>
      </w:r>
      <w:r w:rsidRPr="00695A12">
        <w:rPr>
          <w:rFonts w:ascii="Helvetica" w:hAnsi="Helvetica" w:cs="Tw Cen MT"/>
          <w:sz w:val="22"/>
        </w:rPr>
        <w:t>the correspondence</w:t>
      </w:r>
    </w:p>
    <w:p w:rsidR="00EE1961" w:rsidRPr="002C1E57" w:rsidRDefault="00EE1961" w:rsidP="002C1E57">
      <w:pPr>
        <w:rPr>
          <w:rFonts w:ascii="Helvetica" w:hAnsi="Helvetica" w:cs="Tw Cen MT"/>
          <w:sz w:val="22"/>
        </w:rPr>
      </w:pPr>
    </w:p>
    <w:p w:rsidR="00EE1961" w:rsidRPr="00D40EDB" w:rsidRDefault="00EE1961" w:rsidP="004363C4">
      <w:pPr>
        <w:pStyle w:val="ListParagraph"/>
        <w:numPr>
          <w:ilvl w:val="0"/>
          <w:numId w:val="24"/>
        </w:numPr>
        <w:rPr>
          <w:rFonts w:ascii="Helvetica" w:hAnsi="Helvetica" w:cs="Tw Cen MT"/>
          <w:sz w:val="22"/>
        </w:rPr>
      </w:pPr>
      <w:r w:rsidRPr="00D40EDB">
        <w:rPr>
          <w:rFonts w:ascii="Helvetica" w:hAnsi="Helvetica" w:cs="Tw Cen MT"/>
          <w:sz w:val="22"/>
        </w:rPr>
        <w:t>Once the correspondence is ratified by the Board of Directors, the President shall see that it is posted to the KNA website</w:t>
      </w:r>
    </w:p>
    <w:p w:rsidR="00EE1961" w:rsidRPr="008E3327" w:rsidRDefault="00EE1961" w:rsidP="008E3327">
      <w:pPr>
        <w:rPr>
          <w:rFonts w:ascii="Helvetica" w:hAnsi="Helvetica" w:cs="Arial"/>
          <w:strike/>
          <w:sz w:val="22"/>
        </w:rPr>
      </w:pPr>
    </w:p>
    <w:p w:rsidR="00EE1961" w:rsidRDefault="00EE1961" w:rsidP="00EE2E9A">
      <w:pPr>
        <w:rPr>
          <w:rFonts w:ascii="Helvetica" w:hAnsi="Helvetica" w:cs="Arial"/>
          <w:b/>
          <w:bCs/>
          <w:sz w:val="22"/>
        </w:rPr>
      </w:pPr>
      <w:r>
        <w:rPr>
          <w:rFonts w:ascii="Helvetica" w:hAnsi="Helvetica" w:cs="Arial"/>
          <w:b/>
          <w:bCs/>
          <w:sz w:val="22"/>
        </w:rPr>
        <w:t xml:space="preserve">Section </w:t>
      </w:r>
      <w:r w:rsidRPr="008E16FE">
        <w:rPr>
          <w:rFonts w:ascii="Helvetica" w:hAnsi="Helvetica" w:cs="Arial"/>
          <w:b/>
          <w:bCs/>
          <w:sz w:val="22"/>
        </w:rPr>
        <w:t>6.</w:t>
      </w:r>
      <w:r>
        <w:rPr>
          <w:rFonts w:ascii="Helvetica" w:hAnsi="Helvetica" w:cs="Arial"/>
          <w:b/>
          <w:bCs/>
          <w:sz w:val="22"/>
        </w:rPr>
        <w:tab/>
      </w:r>
      <w:r w:rsidRPr="003C08E1">
        <w:rPr>
          <w:rFonts w:ascii="Helvetica" w:hAnsi="Helvetica" w:cs="Arial"/>
          <w:b/>
          <w:bCs/>
          <w:sz w:val="22"/>
        </w:rPr>
        <w:t>Conflicts of Interest</w:t>
      </w:r>
    </w:p>
    <w:p w:rsidR="00EE1961" w:rsidRDefault="00EE1961" w:rsidP="00EE2E9A">
      <w:pPr>
        <w:rPr>
          <w:rFonts w:ascii="Helvetica" w:hAnsi="Helvetica" w:cs="Arial"/>
          <w:b/>
          <w:bCs/>
          <w:sz w:val="22"/>
        </w:rPr>
      </w:pPr>
    </w:p>
    <w:p w:rsidR="00EE1961" w:rsidRDefault="00EE1961" w:rsidP="00C76B23">
      <w:pPr>
        <w:pStyle w:val="ListParagraph"/>
        <w:numPr>
          <w:ilvl w:val="0"/>
          <w:numId w:val="15"/>
        </w:numPr>
        <w:rPr>
          <w:rFonts w:ascii="Helvetica" w:hAnsi="Helvetica" w:cs="Arial"/>
          <w:sz w:val="22"/>
        </w:rPr>
      </w:pPr>
      <w:r>
        <w:rPr>
          <w:rFonts w:ascii="Helvetica" w:hAnsi="Helvetica" w:cs="Arial"/>
          <w:sz w:val="22"/>
        </w:rPr>
        <w:t xml:space="preserve">A </w:t>
      </w:r>
      <w:r w:rsidRPr="00DA2348">
        <w:rPr>
          <w:rFonts w:ascii="Helvetica" w:hAnsi="Helvetica" w:cs="Tw Cen MT"/>
          <w:sz w:val="22"/>
        </w:rPr>
        <w:t xml:space="preserve">conflict of interest arises when a </w:t>
      </w:r>
      <w:r>
        <w:rPr>
          <w:rFonts w:ascii="Helvetica" w:hAnsi="Helvetica" w:cs="Tw Cen MT"/>
          <w:sz w:val="22"/>
        </w:rPr>
        <w:t>D</w:t>
      </w:r>
      <w:r w:rsidRPr="00DA2348">
        <w:rPr>
          <w:rFonts w:ascii="Helvetica" w:hAnsi="Helvetica" w:cs="Tw Cen MT"/>
          <w:sz w:val="22"/>
        </w:rPr>
        <w:t>irector’s vote confers</w:t>
      </w:r>
      <w:r w:rsidRPr="008E16FE">
        <w:rPr>
          <w:rFonts w:ascii="Helvetica" w:hAnsi="Helvetica" w:cs="Tw Cen MT"/>
          <w:sz w:val="22"/>
        </w:rPr>
        <w:t>, or would reasonable be expected to confer, a benefit on that Director over and above that which the vote confers, or would reasonable be expected to confer, on other Directors</w:t>
      </w:r>
      <w:r w:rsidRPr="00DA2348">
        <w:rPr>
          <w:rFonts w:ascii="Helvetica" w:hAnsi="Helvetica" w:cs="Tw Cen MT"/>
          <w:sz w:val="22"/>
        </w:rPr>
        <w:t xml:space="preserve"> or </w:t>
      </w:r>
      <w:r>
        <w:rPr>
          <w:rFonts w:ascii="Helvetica" w:hAnsi="Helvetica" w:cs="Arial"/>
          <w:sz w:val="22"/>
        </w:rPr>
        <w:t>Members</w:t>
      </w:r>
    </w:p>
    <w:p w:rsidR="00EE1961" w:rsidRDefault="00EE1961" w:rsidP="00695C6E">
      <w:pPr>
        <w:pStyle w:val="ListParagraph"/>
        <w:rPr>
          <w:rFonts w:ascii="Helvetica" w:hAnsi="Helvetica" w:cs="Arial"/>
          <w:sz w:val="22"/>
        </w:rPr>
      </w:pPr>
    </w:p>
    <w:p w:rsidR="00EE1961" w:rsidRDefault="00EE1961" w:rsidP="00C76B23">
      <w:pPr>
        <w:pStyle w:val="ListParagraph"/>
        <w:numPr>
          <w:ilvl w:val="0"/>
          <w:numId w:val="15"/>
        </w:numPr>
        <w:rPr>
          <w:rFonts w:ascii="Helvetica" w:hAnsi="Helvetica" w:cs="Arial"/>
          <w:sz w:val="22"/>
        </w:rPr>
      </w:pPr>
      <w:r>
        <w:rPr>
          <w:rFonts w:ascii="Helvetica" w:hAnsi="Helvetica" w:cs="Arial"/>
          <w:sz w:val="22"/>
        </w:rPr>
        <w:t xml:space="preserve">A </w:t>
      </w:r>
      <w:r>
        <w:rPr>
          <w:rFonts w:ascii="Helvetica" w:hAnsi="Helvetica" w:cs="Tw Cen MT"/>
          <w:sz w:val="22"/>
        </w:rPr>
        <w:t>Director</w:t>
      </w:r>
      <w:r w:rsidRPr="00DA2348">
        <w:rPr>
          <w:rFonts w:ascii="Helvetica" w:hAnsi="Helvetica" w:cs="Tw Cen MT"/>
          <w:sz w:val="22"/>
        </w:rPr>
        <w:t xml:space="preserve"> shall not vote at any Board meeting</w:t>
      </w:r>
      <w:r>
        <w:rPr>
          <w:rFonts w:ascii="Helvetica" w:hAnsi="Helvetica" w:cs="Tw Cen MT"/>
          <w:sz w:val="22"/>
        </w:rPr>
        <w:t xml:space="preserve"> </w:t>
      </w:r>
      <w:r w:rsidRPr="008E16FE">
        <w:rPr>
          <w:rFonts w:ascii="Helvetica" w:hAnsi="Helvetica" w:cs="Tw Cen MT"/>
          <w:sz w:val="22"/>
        </w:rPr>
        <w:t>or participate in any discussion on any</w:t>
      </w:r>
      <w:r w:rsidRPr="00DA2348">
        <w:rPr>
          <w:rFonts w:ascii="Helvetica" w:hAnsi="Helvetica" w:cs="Tw Cen MT"/>
          <w:sz w:val="22"/>
        </w:rPr>
        <w:t xml:space="preserve"> issue in which the </w:t>
      </w:r>
      <w:r>
        <w:rPr>
          <w:rFonts w:ascii="Helvetica" w:hAnsi="Helvetica" w:cs="Tw Cen MT"/>
          <w:sz w:val="22"/>
        </w:rPr>
        <w:t>Director</w:t>
      </w:r>
      <w:r w:rsidRPr="00DA2348">
        <w:rPr>
          <w:rFonts w:ascii="Helvetica" w:hAnsi="Helvetica" w:cs="Tw Cen MT"/>
          <w:sz w:val="22"/>
        </w:rPr>
        <w:t xml:space="preserve"> has a conflict of </w:t>
      </w:r>
      <w:r>
        <w:rPr>
          <w:rFonts w:ascii="Helvetica" w:hAnsi="Helvetica" w:cs="Arial"/>
          <w:sz w:val="22"/>
        </w:rPr>
        <w:t>interest</w:t>
      </w:r>
    </w:p>
    <w:p w:rsidR="00EE1961" w:rsidRPr="00695C6E" w:rsidRDefault="00EE1961" w:rsidP="00695C6E">
      <w:pPr>
        <w:rPr>
          <w:rFonts w:ascii="Helvetica" w:hAnsi="Helvetica" w:cs="Arial"/>
          <w:sz w:val="22"/>
        </w:rPr>
      </w:pPr>
    </w:p>
    <w:p w:rsidR="00EE1961" w:rsidRDefault="00EE1961" w:rsidP="00C76B23">
      <w:pPr>
        <w:pStyle w:val="ListParagraph"/>
        <w:numPr>
          <w:ilvl w:val="0"/>
          <w:numId w:val="15"/>
        </w:numPr>
        <w:rPr>
          <w:rFonts w:ascii="Helvetica" w:hAnsi="Helvetica" w:cs="Arial"/>
          <w:sz w:val="22"/>
        </w:rPr>
      </w:pPr>
      <w:r>
        <w:rPr>
          <w:rFonts w:ascii="Helvetica" w:hAnsi="Helvetica" w:cs="Arial"/>
          <w:sz w:val="22"/>
        </w:rPr>
        <w:t xml:space="preserve">A </w:t>
      </w:r>
      <w:r>
        <w:rPr>
          <w:rFonts w:ascii="Helvetica" w:hAnsi="Helvetica" w:cs="Tw Cen MT"/>
          <w:sz w:val="22"/>
        </w:rPr>
        <w:t>Director</w:t>
      </w:r>
      <w:r w:rsidRPr="00DA2348">
        <w:rPr>
          <w:rFonts w:ascii="Helvetica" w:hAnsi="Helvetica" w:cs="Tw Cen MT"/>
          <w:sz w:val="22"/>
        </w:rPr>
        <w:t xml:space="preserve"> who has a conflict of interest on any issue before the Board shall disclose the nature of the conflict of interest prior to any vote on that issue at the Board meeting, and the minutes of the meeting shall record the fact that a disclosure was </w:t>
      </w:r>
      <w:r>
        <w:rPr>
          <w:rFonts w:ascii="Helvetica" w:hAnsi="Helvetica" w:cs="Arial"/>
          <w:sz w:val="22"/>
        </w:rPr>
        <w:t>made</w:t>
      </w:r>
    </w:p>
    <w:p w:rsidR="00EE1961" w:rsidRPr="00695C6E" w:rsidRDefault="00EE1961" w:rsidP="00695C6E">
      <w:pPr>
        <w:rPr>
          <w:rFonts w:ascii="Helvetica" w:hAnsi="Helvetica" w:cs="Arial"/>
          <w:sz w:val="22"/>
        </w:rPr>
      </w:pPr>
    </w:p>
    <w:p w:rsidR="00EE1961" w:rsidRDefault="00EE1961" w:rsidP="00C76B23">
      <w:pPr>
        <w:pStyle w:val="ListParagraph"/>
        <w:numPr>
          <w:ilvl w:val="0"/>
          <w:numId w:val="15"/>
        </w:numPr>
        <w:rPr>
          <w:rFonts w:ascii="Helvetica" w:hAnsi="Helvetica" w:cs="Arial"/>
          <w:sz w:val="22"/>
        </w:rPr>
      </w:pPr>
      <w:r>
        <w:rPr>
          <w:rFonts w:ascii="Helvetica" w:hAnsi="Helvetica" w:cs="Arial"/>
          <w:sz w:val="22"/>
        </w:rPr>
        <w:t xml:space="preserve">Any </w:t>
      </w:r>
      <w:r w:rsidRPr="00DA2348">
        <w:rPr>
          <w:rFonts w:ascii="Helvetica" w:hAnsi="Helvetica" w:cs="Arial"/>
          <w:sz w:val="22"/>
        </w:rPr>
        <w:t>Directors disclosing such a conflict of interest on an issue to be voted on at a meeting of the Board of Directors shall not be counted in determining the presence of a quorum at such meeting, and shall be excused from the meeting at the time a vote is to be taken on such i</w:t>
      </w:r>
      <w:r>
        <w:rPr>
          <w:rFonts w:ascii="Helvetica" w:hAnsi="Helvetica" w:cs="Arial"/>
          <w:sz w:val="22"/>
        </w:rPr>
        <w:t>ssue</w:t>
      </w:r>
    </w:p>
    <w:p w:rsidR="00EE1961" w:rsidRPr="00695C6E" w:rsidRDefault="00EE1961" w:rsidP="00695C6E">
      <w:pPr>
        <w:rPr>
          <w:rFonts w:ascii="Helvetica" w:hAnsi="Helvetica" w:cs="Arial"/>
          <w:sz w:val="22"/>
        </w:rPr>
      </w:pPr>
    </w:p>
    <w:p w:rsidR="00EE1961" w:rsidRDefault="00EE1961" w:rsidP="00C76B23">
      <w:pPr>
        <w:pStyle w:val="ListParagraph"/>
        <w:numPr>
          <w:ilvl w:val="0"/>
          <w:numId w:val="15"/>
        </w:numPr>
        <w:rPr>
          <w:rFonts w:ascii="Helvetica" w:hAnsi="Helvetica" w:cs="Arial"/>
          <w:sz w:val="22"/>
        </w:rPr>
      </w:pPr>
      <w:r>
        <w:rPr>
          <w:rFonts w:ascii="Helvetica" w:hAnsi="Helvetica" w:cs="Arial"/>
          <w:sz w:val="22"/>
        </w:rPr>
        <w:t xml:space="preserve">A </w:t>
      </w:r>
      <w:r w:rsidRPr="00DA2348">
        <w:rPr>
          <w:rFonts w:ascii="Helvetica" w:hAnsi="Helvetica" w:cs="Tw Cen MT"/>
          <w:sz w:val="22"/>
        </w:rPr>
        <w:t xml:space="preserve">conflict of interest may include, but is not limited to, the </w:t>
      </w:r>
      <w:r>
        <w:rPr>
          <w:rFonts w:ascii="Helvetica" w:hAnsi="Helvetica" w:cs="Arial"/>
          <w:sz w:val="22"/>
        </w:rPr>
        <w:t>following:</w:t>
      </w:r>
    </w:p>
    <w:p w:rsidR="00EE1961" w:rsidRDefault="00EE1961" w:rsidP="00695C6E">
      <w:pPr>
        <w:rPr>
          <w:rFonts w:ascii="Helvetica" w:hAnsi="Helvetica" w:cs="Arial"/>
          <w:sz w:val="22"/>
        </w:rPr>
      </w:pPr>
    </w:p>
    <w:p w:rsidR="00EE1961" w:rsidRDefault="00EE1961" w:rsidP="00695C6E">
      <w:pPr>
        <w:pStyle w:val="ListParagraph"/>
        <w:numPr>
          <w:ilvl w:val="0"/>
          <w:numId w:val="16"/>
        </w:numPr>
        <w:rPr>
          <w:rFonts w:ascii="Helvetica" w:hAnsi="Helvetica" w:cs="Arial"/>
          <w:sz w:val="22"/>
        </w:rPr>
      </w:pPr>
      <w:r w:rsidRPr="00695C6E">
        <w:rPr>
          <w:rFonts w:ascii="Helvetica" w:hAnsi="Helvetica" w:cs="Arial"/>
          <w:sz w:val="22"/>
        </w:rPr>
        <w:t xml:space="preserve">The </w:t>
      </w:r>
      <w:r w:rsidRPr="003C08E1">
        <w:rPr>
          <w:rFonts w:ascii="Helvetica" w:hAnsi="Helvetica" w:cs="Tw Cen MT"/>
          <w:sz w:val="22"/>
        </w:rPr>
        <w:t xml:space="preserve">Board votes on whether or not to spend </w:t>
      </w:r>
      <w:r w:rsidRPr="008E16FE">
        <w:rPr>
          <w:rFonts w:ascii="Helvetica" w:hAnsi="Helvetica" w:cs="Tw Cen MT"/>
          <w:sz w:val="22"/>
        </w:rPr>
        <w:t>KNA</w:t>
      </w:r>
      <w:r>
        <w:rPr>
          <w:rFonts w:ascii="Helvetica" w:hAnsi="Helvetica" w:cs="Tw Cen MT"/>
          <w:sz w:val="22"/>
        </w:rPr>
        <w:t xml:space="preserve"> </w:t>
      </w:r>
      <w:r w:rsidRPr="003C08E1">
        <w:rPr>
          <w:rFonts w:ascii="Helvetica" w:hAnsi="Helvetica" w:cs="Tw Cen MT"/>
          <w:sz w:val="22"/>
        </w:rPr>
        <w:t xml:space="preserve">funds on a project which would benefit (an) individual </w:t>
      </w:r>
      <w:r>
        <w:rPr>
          <w:rFonts w:ascii="Helvetica" w:hAnsi="Helvetica" w:cs="Tw Cen MT"/>
          <w:sz w:val="22"/>
        </w:rPr>
        <w:t>Director</w:t>
      </w:r>
      <w:r w:rsidRPr="003C08E1">
        <w:rPr>
          <w:rFonts w:ascii="Helvetica" w:hAnsi="Helvetica" w:cs="Tw Cen MT"/>
          <w:sz w:val="22"/>
        </w:rPr>
        <w:t xml:space="preserve">(s) more than the other Directors or </w:t>
      </w:r>
      <w:r w:rsidRPr="00695C6E">
        <w:rPr>
          <w:rFonts w:ascii="Helvetica" w:hAnsi="Helvetica" w:cs="Arial"/>
          <w:sz w:val="22"/>
        </w:rPr>
        <w:t>Members</w:t>
      </w:r>
    </w:p>
    <w:p w:rsidR="00EE1961" w:rsidRPr="00695C6E" w:rsidRDefault="00EE1961" w:rsidP="00695C6E">
      <w:pPr>
        <w:pStyle w:val="ListParagraph"/>
        <w:ind w:left="1080"/>
        <w:rPr>
          <w:rFonts w:ascii="Helvetica" w:hAnsi="Helvetica" w:cs="Arial"/>
          <w:sz w:val="22"/>
        </w:rPr>
      </w:pPr>
    </w:p>
    <w:p w:rsidR="00EE1961" w:rsidRDefault="00EE1961" w:rsidP="00695C6E">
      <w:pPr>
        <w:pStyle w:val="ListParagraph"/>
        <w:numPr>
          <w:ilvl w:val="0"/>
          <w:numId w:val="16"/>
        </w:numPr>
        <w:rPr>
          <w:rFonts w:ascii="Helvetica" w:hAnsi="Helvetica" w:cs="Arial"/>
          <w:sz w:val="22"/>
        </w:rPr>
      </w:pPr>
      <w:r>
        <w:rPr>
          <w:rFonts w:ascii="Helvetica" w:hAnsi="Helvetica" w:cs="Arial"/>
          <w:sz w:val="22"/>
        </w:rPr>
        <w:t xml:space="preserve">The </w:t>
      </w:r>
      <w:r w:rsidRPr="003C08E1">
        <w:rPr>
          <w:rFonts w:ascii="Helvetica" w:hAnsi="Helvetica" w:cs="Tw Cen MT"/>
          <w:sz w:val="22"/>
        </w:rPr>
        <w:t xml:space="preserve">Board votes on whether or not to enter into a contract with an entity in which (an) individual </w:t>
      </w:r>
      <w:r>
        <w:rPr>
          <w:rFonts w:ascii="Helvetica" w:hAnsi="Helvetica" w:cs="Tw Cen MT"/>
          <w:sz w:val="22"/>
        </w:rPr>
        <w:t>Director</w:t>
      </w:r>
      <w:r w:rsidRPr="003C08E1">
        <w:rPr>
          <w:rFonts w:ascii="Helvetica" w:hAnsi="Helvetica" w:cs="Tw Cen MT"/>
          <w:sz w:val="22"/>
        </w:rPr>
        <w:t xml:space="preserve">(s) has (have) a direct or indirect financial </w:t>
      </w:r>
      <w:r>
        <w:rPr>
          <w:rFonts w:ascii="Helvetica" w:hAnsi="Helvetica" w:cs="Arial"/>
          <w:sz w:val="22"/>
        </w:rPr>
        <w:t>interest</w:t>
      </w:r>
    </w:p>
    <w:p w:rsidR="00EE1961" w:rsidRPr="000C2260" w:rsidRDefault="00EE1961" w:rsidP="000C2260">
      <w:pPr>
        <w:rPr>
          <w:rFonts w:ascii="Helvetica" w:hAnsi="Helvetica" w:cs="Arial"/>
          <w:sz w:val="22"/>
        </w:rPr>
      </w:pPr>
    </w:p>
    <w:p w:rsidR="00EE1961" w:rsidRPr="008E16FE" w:rsidRDefault="00EE1961" w:rsidP="000C2260">
      <w:pPr>
        <w:pStyle w:val="ListParagraph"/>
        <w:numPr>
          <w:ilvl w:val="0"/>
          <w:numId w:val="16"/>
        </w:numPr>
        <w:rPr>
          <w:rFonts w:ascii="Helvetica" w:hAnsi="Helvetica" w:cs="Arial"/>
          <w:sz w:val="22"/>
        </w:rPr>
      </w:pPr>
      <w:r w:rsidRPr="008E16FE">
        <w:rPr>
          <w:rFonts w:ascii="Helvetica" w:hAnsi="Helvetica" w:cs="Arial"/>
          <w:sz w:val="22"/>
        </w:rPr>
        <w:t xml:space="preserve">The </w:t>
      </w:r>
      <w:r w:rsidRPr="008E16FE">
        <w:rPr>
          <w:rFonts w:ascii="Helvetica" w:hAnsi="Helvetica" w:cs="Tw Cen MT"/>
          <w:sz w:val="22"/>
        </w:rPr>
        <w:t xml:space="preserve">Board votes on whether or not to support a land use application, the approval of which would benefit (an) individual Director(s) more than the other Directors or </w:t>
      </w:r>
      <w:r w:rsidRPr="008E16FE">
        <w:rPr>
          <w:rFonts w:ascii="Helvetica" w:hAnsi="Helvetica" w:cs="Arial"/>
          <w:sz w:val="22"/>
        </w:rPr>
        <w:t>Members</w:t>
      </w:r>
    </w:p>
    <w:p w:rsidR="00EE1961" w:rsidRPr="008E16FE" w:rsidRDefault="00EE1961" w:rsidP="000C2260">
      <w:pPr>
        <w:rPr>
          <w:rFonts w:ascii="Helvetica" w:hAnsi="Helvetica" w:cs="Arial"/>
          <w:sz w:val="22"/>
        </w:rPr>
      </w:pPr>
    </w:p>
    <w:p w:rsidR="00EE1961" w:rsidRPr="008E16FE" w:rsidRDefault="00EE1961" w:rsidP="000C2260">
      <w:pPr>
        <w:pStyle w:val="ListParagraph"/>
        <w:numPr>
          <w:ilvl w:val="0"/>
          <w:numId w:val="16"/>
        </w:numPr>
        <w:rPr>
          <w:rFonts w:ascii="Helvetica" w:hAnsi="Helvetica" w:cs="Arial"/>
          <w:sz w:val="22"/>
        </w:rPr>
      </w:pPr>
      <w:r w:rsidRPr="008E16FE">
        <w:rPr>
          <w:rFonts w:ascii="Helvetica" w:hAnsi="Helvetica" w:cs="Arial"/>
          <w:sz w:val="22"/>
        </w:rPr>
        <w:t xml:space="preserve">The </w:t>
      </w:r>
      <w:r w:rsidRPr="008E16FE">
        <w:rPr>
          <w:rFonts w:ascii="Helvetica" w:hAnsi="Helvetica" w:cs="Tw Cen MT"/>
          <w:sz w:val="22"/>
        </w:rPr>
        <w:t xml:space="preserve">Board votes on whether or not to support a land use application by an entity in which (an) individual Director(s) has (have) a direct or indirect financial </w:t>
      </w:r>
      <w:r w:rsidRPr="008E16FE">
        <w:rPr>
          <w:rFonts w:ascii="Helvetica" w:hAnsi="Helvetica" w:cs="Arial"/>
          <w:sz w:val="22"/>
        </w:rPr>
        <w:t>interest</w:t>
      </w:r>
    </w:p>
    <w:p w:rsidR="00EE1961" w:rsidRPr="00695C6E" w:rsidRDefault="00EE1961" w:rsidP="000C2260">
      <w:pPr>
        <w:pStyle w:val="ListParagraph"/>
        <w:ind w:left="1080"/>
        <w:rPr>
          <w:rFonts w:ascii="Helvetica" w:hAnsi="Helvetica" w:cs="Arial"/>
          <w:sz w:val="22"/>
        </w:rPr>
      </w:pPr>
    </w:p>
    <w:p w:rsidR="00EE1961" w:rsidRPr="003C08E1" w:rsidRDefault="00EE1961" w:rsidP="00957F12">
      <w:pPr>
        <w:rPr>
          <w:rFonts w:ascii="Helvetica" w:hAnsi="Helvetica" w:cs="Arial"/>
          <w:sz w:val="22"/>
        </w:rPr>
      </w:pPr>
      <w:r w:rsidRPr="003C08E1">
        <w:rPr>
          <w:rFonts w:ascii="Helvetica" w:hAnsi="Helvetica" w:cs="Arial"/>
          <w:b/>
          <w:bCs/>
          <w:sz w:val="22"/>
        </w:rPr>
        <w:t xml:space="preserve">Section </w:t>
      </w:r>
      <w:r w:rsidRPr="008E16FE">
        <w:rPr>
          <w:rFonts w:ascii="Helvetica" w:hAnsi="Helvetica" w:cs="Arial"/>
          <w:b/>
          <w:bCs/>
          <w:sz w:val="22"/>
        </w:rPr>
        <w:t>7</w:t>
      </w:r>
      <w:r w:rsidRPr="003C08E1">
        <w:rPr>
          <w:rFonts w:ascii="Helvetica" w:hAnsi="Helvetica" w:cs="Arial"/>
          <w:b/>
          <w:bCs/>
          <w:sz w:val="22"/>
        </w:rPr>
        <w:t xml:space="preserve">.  </w:t>
      </w:r>
      <w:r>
        <w:rPr>
          <w:rFonts w:ascii="Helvetica" w:hAnsi="Helvetica" w:cs="Arial"/>
          <w:b/>
          <w:bCs/>
          <w:sz w:val="22"/>
        </w:rPr>
        <w:tab/>
      </w:r>
      <w:r w:rsidRPr="003C08E1">
        <w:rPr>
          <w:rFonts w:ascii="Helvetica" w:hAnsi="Helvetica" w:cs="Arial"/>
          <w:b/>
          <w:bCs/>
          <w:sz w:val="22"/>
        </w:rPr>
        <w:t>Vacancy</w:t>
      </w:r>
    </w:p>
    <w:p w:rsidR="00EE1961" w:rsidRPr="003C08E1" w:rsidRDefault="00EE1961" w:rsidP="00957F12">
      <w:pPr>
        <w:rPr>
          <w:rFonts w:ascii="Helvetica" w:hAnsi="Helvetica" w:cs="Arial"/>
          <w:sz w:val="22"/>
        </w:rPr>
      </w:pPr>
    </w:p>
    <w:p w:rsidR="00EE1961" w:rsidRPr="003C08E1" w:rsidRDefault="00EE1961" w:rsidP="00957F12">
      <w:pPr>
        <w:rPr>
          <w:rFonts w:ascii="Helvetica" w:hAnsi="Helvetica" w:cs="Arial"/>
          <w:sz w:val="22"/>
        </w:rPr>
      </w:pPr>
      <w:r w:rsidRPr="003C08E1">
        <w:rPr>
          <w:rFonts w:ascii="Helvetica" w:hAnsi="Helvetica" w:cs="Arial"/>
          <w:sz w:val="22"/>
        </w:rPr>
        <w:t>Any vacancy in the Board of Directors shall be filled by appointment of the Board</w:t>
      </w:r>
      <w:r>
        <w:rPr>
          <w:rFonts w:ascii="Helvetica" w:hAnsi="Helvetica" w:cs="Arial"/>
          <w:sz w:val="22"/>
        </w:rPr>
        <w:t xml:space="preserve"> </w:t>
      </w:r>
      <w:r w:rsidRPr="00F44E80">
        <w:rPr>
          <w:rFonts w:ascii="Helvetica" w:hAnsi="Helvetica" w:cs="Arial"/>
          <w:sz w:val="22"/>
          <w:u w:val="single"/>
        </w:rPr>
        <w:t>at the next Regular meeting</w:t>
      </w:r>
      <w:r w:rsidRPr="003C08E1">
        <w:rPr>
          <w:rFonts w:ascii="Helvetica" w:hAnsi="Helvetica" w:cs="Arial"/>
          <w:sz w:val="22"/>
        </w:rPr>
        <w:t xml:space="preserve">.  Such appointees shall serve until the end of the current year.  If such </w:t>
      </w:r>
      <w:r w:rsidRPr="008E16FE">
        <w:rPr>
          <w:rFonts w:ascii="Helvetica" w:hAnsi="Helvetica" w:cs="Arial"/>
          <w:sz w:val="22"/>
        </w:rPr>
        <w:t>vacancy</w:t>
      </w:r>
      <w:r>
        <w:rPr>
          <w:rFonts w:ascii="Helvetica" w:hAnsi="Helvetica" w:cs="Arial"/>
          <w:sz w:val="22"/>
        </w:rPr>
        <w:t xml:space="preserve"> </w:t>
      </w:r>
      <w:r w:rsidRPr="003C08E1">
        <w:rPr>
          <w:rFonts w:ascii="Helvetica" w:hAnsi="Helvetica" w:cs="Arial"/>
          <w:sz w:val="22"/>
        </w:rPr>
        <w:t>involves a Director whose term does not expire at the end of the current year, a replacement Director shall be elected by the General Membership at the next Annual Meeting to complete the term of the vacancy.</w:t>
      </w:r>
    </w:p>
    <w:p w:rsidR="00EE1961" w:rsidRDefault="00EE1961" w:rsidP="00957F12">
      <w:pPr>
        <w:rPr>
          <w:rFonts w:ascii="Helvetica" w:hAnsi="Helvetica" w:cs="Arial"/>
          <w:b/>
          <w:bCs/>
          <w:sz w:val="22"/>
        </w:rPr>
      </w:pPr>
    </w:p>
    <w:p w:rsidR="00EE1961" w:rsidRDefault="00EE1961" w:rsidP="00957F12">
      <w:pPr>
        <w:rPr>
          <w:rFonts w:ascii="Helvetica" w:hAnsi="Helvetica" w:cs="Arial"/>
          <w:b/>
          <w:sz w:val="22"/>
        </w:rPr>
      </w:pPr>
      <w:r>
        <w:rPr>
          <w:rFonts w:ascii="Helvetica" w:hAnsi="Helvetica" w:cs="Arial"/>
          <w:b/>
          <w:sz w:val="22"/>
        </w:rPr>
        <w:t xml:space="preserve">Section </w:t>
      </w:r>
      <w:r w:rsidRPr="008E16FE">
        <w:rPr>
          <w:rFonts w:ascii="Helvetica" w:hAnsi="Helvetica" w:cs="Arial"/>
          <w:b/>
          <w:sz w:val="22"/>
        </w:rPr>
        <w:t>8</w:t>
      </w:r>
      <w:r w:rsidRPr="003C08E1">
        <w:rPr>
          <w:rFonts w:ascii="Helvetica" w:hAnsi="Helvetica" w:cs="Arial"/>
          <w:b/>
          <w:sz w:val="22"/>
        </w:rPr>
        <w:t xml:space="preserve">.  </w:t>
      </w:r>
      <w:r>
        <w:rPr>
          <w:rFonts w:ascii="Helvetica" w:hAnsi="Helvetica" w:cs="Arial"/>
          <w:b/>
          <w:sz w:val="22"/>
        </w:rPr>
        <w:tab/>
      </w:r>
      <w:r w:rsidRPr="003C08E1">
        <w:rPr>
          <w:rFonts w:ascii="Helvetica" w:hAnsi="Helvetica" w:cs="Arial"/>
          <w:b/>
          <w:sz w:val="22"/>
        </w:rPr>
        <w:t>Resignation</w:t>
      </w:r>
    </w:p>
    <w:p w:rsidR="00EE1961" w:rsidRPr="003C08E1" w:rsidRDefault="00EE1961" w:rsidP="00957F12">
      <w:pPr>
        <w:rPr>
          <w:rFonts w:ascii="Helvetica" w:hAnsi="Helvetica" w:cs="Arial"/>
          <w:sz w:val="22"/>
        </w:rPr>
      </w:pPr>
    </w:p>
    <w:p w:rsidR="00EE1961" w:rsidRPr="003C08E1" w:rsidRDefault="00EE1961" w:rsidP="00957F12">
      <w:pPr>
        <w:rPr>
          <w:rFonts w:ascii="Helvetica" w:hAnsi="Helvetica" w:cs="Arial"/>
          <w:b/>
          <w:sz w:val="22"/>
        </w:rPr>
      </w:pPr>
      <w:r w:rsidRPr="003C08E1">
        <w:rPr>
          <w:rFonts w:ascii="Helvetica" w:hAnsi="Helvetica" w:cs="Arial"/>
          <w:sz w:val="22"/>
        </w:rPr>
        <w:t xml:space="preserve">Any </w:t>
      </w:r>
      <w:r>
        <w:rPr>
          <w:rFonts w:ascii="Helvetica" w:hAnsi="Helvetica" w:cs="Arial"/>
          <w:sz w:val="22"/>
        </w:rPr>
        <w:t>Director</w:t>
      </w:r>
      <w:r w:rsidRPr="003C08E1">
        <w:rPr>
          <w:rFonts w:ascii="Helvetica" w:hAnsi="Helvetica" w:cs="Arial"/>
          <w:sz w:val="22"/>
        </w:rPr>
        <w:t xml:space="preserve"> may resign at any time by giving written notice to the President.  Any such resignation shall take effect at the date of the receipt of such notice.</w:t>
      </w:r>
    </w:p>
    <w:p w:rsidR="00EE1961" w:rsidRPr="003C08E1" w:rsidRDefault="00EE1961" w:rsidP="00957F12">
      <w:pPr>
        <w:rPr>
          <w:rFonts w:ascii="Helvetica" w:hAnsi="Helvetica" w:cs="Arial"/>
          <w:sz w:val="22"/>
        </w:rPr>
      </w:pPr>
    </w:p>
    <w:p w:rsidR="00EE1961" w:rsidRPr="003C08E1" w:rsidRDefault="00EE1961" w:rsidP="00957F12">
      <w:pPr>
        <w:rPr>
          <w:rFonts w:ascii="Helvetica" w:hAnsi="Helvetica" w:cs="Arial"/>
          <w:b/>
          <w:bCs/>
          <w:sz w:val="22"/>
        </w:rPr>
      </w:pPr>
      <w:r>
        <w:rPr>
          <w:rFonts w:ascii="Helvetica" w:hAnsi="Helvetica" w:cs="Arial"/>
          <w:b/>
          <w:bCs/>
          <w:sz w:val="22"/>
        </w:rPr>
        <w:t xml:space="preserve">Section </w:t>
      </w:r>
      <w:r w:rsidRPr="008E16FE">
        <w:rPr>
          <w:rFonts w:ascii="Helvetica" w:hAnsi="Helvetica" w:cs="Arial"/>
          <w:b/>
          <w:bCs/>
          <w:sz w:val="22"/>
        </w:rPr>
        <w:t>9</w:t>
      </w:r>
      <w:r>
        <w:rPr>
          <w:rFonts w:ascii="Helvetica" w:hAnsi="Helvetica" w:cs="Arial"/>
          <w:b/>
          <w:bCs/>
          <w:sz w:val="22"/>
        </w:rPr>
        <w:t xml:space="preserve">.  </w:t>
      </w:r>
      <w:r>
        <w:rPr>
          <w:rFonts w:ascii="Helvetica" w:hAnsi="Helvetica" w:cs="Arial"/>
          <w:b/>
          <w:bCs/>
          <w:sz w:val="22"/>
        </w:rPr>
        <w:tab/>
        <w:t>Removal</w:t>
      </w:r>
    </w:p>
    <w:p w:rsidR="00EE1961" w:rsidRPr="003C08E1" w:rsidRDefault="00EE1961" w:rsidP="00957F12">
      <w:pPr>
        <w:rPr>
          <w:rFonts w:ascii="Helvetica" w:hAnsi="Helvetica" w:cs="Arial"/>
          <w:sz w:val="22"/>
        </w:rPr>
      </w:pPr>
    </w:p>
    <w:p w:rsidR="00EE1961" w:rsidRPr="003C08E1" w:rsidRDefault="00EE1961" w:rsidP="00957F12">
      <w:pPr>
        <w:rPr>
          <w:rFonts w:ascii="Helvetica" w:hAnsi="Helvetica" w:cs="Arial"/>
          <w:sz w:val="22"/>
        </w:rPr>
      </w:pPr>
      <w:r w:rsidRPr="003C08E1">
        <w:rPr>
          <w:rFonts w:ascii="Helvetica" w:hAnsi="Helvetica" w:cs="Arial"/>
          <w:sz w:val="22"/>
        </w:rPr>
        <w:t>Any Director failing to attend three (3) consecutive meetings without tendering prior notice to the President (including the reason for his or her absence) may be dismissed from the Board of Directors by the affirmative vote of two</w:t>
      </w:r>
      <w:r w:rsidRPr="003C08E1">
        <w:rPr>
          <w:rFonts w:ascii="Helvetica" w:hAnsi="Helvetica" w:cs="Arial"/>
          <w:sz w:val="22"/>
        </w:rPr>
        <w:noBreakHyphen/>
        <w:t xml:space="preserve">thirds (2/3) of the Directors present at any </w:t>
      </w:r>
      <w:r w:rsidRPr="008E16FE">
        <w:rPr>
          <w:rFonts w:ascii="Helvetica" w:hAnsi="Helvetica" w:cs="Arial"/>
          <w:sz w:val="22"/>
        </w:rPr>
        <w:t>Regular</w:t>
      </w:r>
      <w:r>
        <w:rPr>
          <w:rFonts w:ascii="Helvetica" w:hAnsi="Helvetica" w:cs="Arial"/>
          <w:sz w:val="22"/>
        </w:rPr>
        <w:t xml:space="preserve"> or Special meeting</w:t>
      </w:r>
    </w:p>
    <w:p w:rsidR="00EE1961" w:rsidRPr="003C08E1" w:rsidRDefault="00EE1961" w:rsidP="00EE2E9A">
      <w:pPr>
        <w:pStyle w:val="ListParagraph"/>
        <w:rPr>
          <w:rFonts w:ascii="Helvetica" w:hAnsi="Helvetica" w:cs="Arial"/>
          <w:sz w:val="22"/>
        </w:rPr>
      </w:pPr>
    </w:p>
    <w:p w:rsidR="00EE1961" w:rsidRPr="003C08E1" w:rsidRDefault="00EE1961" w:rsidP="00436502">
      <w:pPr>
        <w:tabs>
          <w:tab w:val="center" w:pos="4680"/>
        </w:tabs>
        <w:jc w:val="center"/>
        <w:rPr>
          <w:rFonts w:ascii="Helvetica" w:hAnsi="Helvetica" w:cs="Arial"/>
          <w:b/>
          <w:bCs/>
          <w:sz w:val="22"/>
        </w:rPr>
      </w:pPr>
      <w:r w:rsidRPr="003C08E1">
        <w:rPr>
          <w:rFonts w:ascii="Helvetica" w:hAnsi="Helvetica" w:cs="Arial"/>
          <w:b/>
          <w:bCs/>
          <w:sz w:val="22"/>
        </w:rPr>
        <w:t>ARTICLE</w:t>
      </w:r>
      <w:r>
        <w:rPr>
          <w:rFonts w:ascii="Helvetica" w:hAnsi="Helvetica" w:cs="Arial"/>
          <w:b/>
          <w:bCs/>
          <w:sz w:val="22"/>
        </w:rPr>
        <w:t xml:space="preserve"> VI</w:t>
      </w:r>
      <w:r w:rsidRPr="003C08E1">
        <w:rPr>
          <w:rFonts w:ascii="Helvetica" w:hAnsi="Helvetica" w:cs="Arial"/>
          <w:b/>
          <w:bCs/>
          <w:sz w:val="22"/>
        </w:rPr>
        <w:t xml:space="preserve"> </w:t>
      </w:r>
    </w:p>
    <w:p w:rsidR="00EE1961" w:rsidRPr="003C08E1" w:rsidRDefault="00EE1961" w:rsidP="00436502">
      <w:pPr>
        <w:jc w:val="center"/>
        <w:rPr>
          <w:rFonts w:ascii="Helvetica" w:hAnsi="Helvetica" w:cs="Arial"/>
          <w:sz w:val="22"/>
        </w:rPr>
      </w:pPr>
      <w:r w:rsidRPr="003C08E1">
        <w:rPr>
          <w:rFonts w:ascii="Helvetica" w:hAnsi="Helvetica" w:cs="Arial"/>
          <w:b/>
          <w:bCs/>
          <w:sz w:val="22"/>
        </w:rPr>
        <w:t>OFFICERS</w:t>
      </w:r>
    </w:p>
    <w:p w:rsidR="00EE1961" w:rsidRPr="003C08E1" w:rsidRDefault="00EE1961" w:rsidP="00436502">
      <w:pPr>
        <w:rPr>
          <w:rFonts w:ascii="Helvetica" w:hAnsi="Helvetica" w:cs="Arial"/>
          <w:b/>
          <w:bCs/>
          <w:sz w:val="22"/>
        </w:rPr>
      </w:pPr>
    </w:p>
    <w:p w:rsidR="00EE1961" w:rsidRPr="003C08E1" w:rsidRDefault="00EE1961" w:rsidP="00436502">
      <w:pPr>
        <w:rPr>
          <w:rFonts w:ascii="Helvetica" w:hAnsi="Helvetica" w:cs="Arial"/>
          <w:sz w:val="22"/>
        </w:rPr>
      </w:pPr>
      <w:r w:rsidRPr="003C08E1">
        <w:rPr>
          <w:rFonts w:ascii="Helvetica" w:hAnsi="Helvetica" w:cs="Arial"/>
          <w:b/>
          <w:bCs/>
          <w:sz w:val="22"/>
        </w:rPr>
        <w:t xml:space="preserve">Section 1.  </w:t>
      </w:r>
      <w:r w:rsidRPr="003C08E1">
        <w:rPr>
          <w:rFonts w:ascii="Helvetica" w:hAnsi="Helvetica" w:cs="Arial"/>
          <w:b/>
          <w:bCs/>
          <w:sz w:val="22"/>
        </w:rPr>
        <w:tab/>
        <w:t>Number</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i/>
          <w:iCs/>
          <w:sz w:val="22"/>
        </w:rPr>
      </w:pPr>
      <w:r w:rsidRPr="003C08E1">
        <w:rPr>
          <w:rFonts w:ascii="Helvetica" w:hAnsi="Helvetica" w:cs="Arial"/>
          <w:sz w:val="22"/>
        </w:rPr>
        <w:t xml:space="preserve">The five (5) Officers of </w:t>
      </w:r>
      <w:r w:rsidRPr="00782F4B">
        <w:rPr>
          <w:rFonts w:ascii="Helvetica" w:hAnsi="Helvetica" w:cs="Arial"/>
          <w:sz w:val="22"/>
        </w:rPr>
        <w:t>KNA</w:t>
      </w:r>
      <w:r>
        <w:rPr>
          <w:rFonts w:ascii="Helvetica" w:hAnsi="Helvetica" w:cs="Arial"/>
          <w:sz w:val="22"/>
        </w:rPr>
        <w:t xml:space="preserve"> </w:t>
      </w:r>
      <w:r w:rsidRPr="003C08E1">
        <w:rPr>
          <w:rFonts w:ascii="Helvetica" w:hAnsi="Helvetica" w:cs="Arial"/>
          <w:sz w:val="22"/>
        </w:rPr>
        <w:t>shall be a President, Vice-President, Secretary, Treasurer and Sergeant-at-Arms.  Any two offices, except those of President and Vice-President, may be held by the same person.</w:t>
      </w:r>
    </w:p>
    <w:p w:rsidR="00EE1961" w:rsidRPr="003C08E1" w:rsidRDefault="00EE1961" w:rsidP="00436502">
      <w:pPr>
        <w:rPr>
          <w:rFonts w:ascii="Helvetica" w:hAnsi="Helvetica" w:cs="Arial"/>
          <w:i/>
          <w:iCs/>
          <w:sz w:val="22"/>
        </w:rPr>
      </w:pPr>
    </w:p>
    <w:p w:rsidR="00EE1961" w:rsidRPr="003C08E1" w:rsidRDefault="00EE1961" w:rsidP="00436502">
      <w:pPr>
        <w:rPr>
          <w:rFonts w:ascii="Helvetica" w:hAnsi="Helvetica" w:cs="Arial"/>
          <w:sz w:val="22"/>
        </w:rPr>
      </w:pPr>
      <w:r w:rsidRPr="003C08E1">
        <w:rPr>
          <w:rFonts w:ascii="Helvetica" w:hAnsi="Helvetica" w:cs="Arial"/>
          <w:b/>
          <w:bCs/>
          <w:sz w:val="22"/>
        </w:rPr>
        <w:t xml:space="preserve">Section 2.  </w:t>
      </w:r>
      <w:r w:rsidRPr="003C08E1">
        <w:rPr>
          <w:rFonts w:ascii="Helvetica" w:hAnsi="Helvetica" w:cs="Arial"/>
          <w:b/>
          <w:bCs/>
          <w:sz w:val="22"/>
        </w:rPr>
        <w:tab/>
        <w:t>Term of Office</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sz w:val="22"/>
        </w:rPr>
        <w:t xml:space="preserve">The elected </w:t>
      </w:r>
      <w:r>
        <w:rPr>
          <w:rFonts w:ascii="Helvetica" w:hAnsi="Helvetica" w:cs="Arial"/>
          <w:sz w:val="22"/>
        </w:rPr>
        <w:t>Officer</w:t>
      </w:r>
      <w:r w:rsidRPr="003C08E1">
        <w:rPr>
          <w:rFonts w:ascii="Helvetica" w:hAnsi="Helvetica" w:cs="Arial"/>
          <w:sz w:val="22"/>
        </w:rPr>
        <w:t>s shall serve for a term of one year and shall be elected by the Board of Directors and assum</w:t>
      </w:r>
      <w:r>
        <w:rPr>
          <w:rFonts w:ascii="Helvetica" w:hAnsi="Helvetica" w:cs="Arial"/>
          <w:sz w:val="22"/>
        </w:rPr>
        <w:t>e office at the January meeting</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b/>
          <w:bCs/>
          <w:sz w:val="22"/>
        </w:rPr>
      </w:pPr>
      <w:r w:rsidRPr="003C08E1">
        <w:rPr>
          <w:rFonts w:ascii="Helvetica" w:hAnsi="Helvetica" w:cs="Arial"/>
          <w:b/>
          <w:bCs/>
          <w:sz w:val="22"/>
        </w:rPr>
        <w:t xml:space="preserve">Section 3.  </w:t>
      </w:r>
      <w:r w:rsidRPr="003C08E1">
        <w:rPr>
          <w:rFonts w:ascii="Helvetica" w:hAnsi="Helvetica" w:cs="Arial"/>
          <w:b/>
          <w:bCs/>
          <w:sz w:val="22"/>
        </w:rPr>
        <w:tab/>
        <w:t>President</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sz w:val="22"/>
        </w:rPr>
        <w:t xml:space="preserve">The President shall:        </w:t>
      </w:r>
    </w:p>
    <w:p w:rsidR="00EE1961" w:rsidRPr="000838D3" w:rsidRDefault="00EE1961" w:rsidP="00436502">
      <w:pPr>
        <w:pStyle w:val="ListParagraph"/>
        <w:rPr>
          <w:rFonts w:ascii="Helvetica" w:hAnsi="Helvetica" w:cs="Arial"/>
          <w:sz w:val="22"/>
          <w:u w:val="double"/>
        </w:rPr>
      </w:pPr>
    </w:p>
    <w:p w:rsidR="00EE1961" w:rsidRPr="000838D3" w:rsidRDefault="00EE1961" w:rsidP="00436502">
      <w:pPr>
        <w:pStyle w:val="ListParagraph"/>
        <w:numPr>
          <w:ilvl w:val="0"/>
          <w:numId w:val="11"/>
        </w:numPr>
        <w:rPr>
          <w:rFonts w:ascii="Helvetica" w:hAnsi="Helvetica" w:cs="Arial"/>
          <w:sz w:val="22"/>
          <w:u w:val="double"/>
        </w:rPr>
      </w:pPr>
      <w:r>
        <w:rPr>
          <w:rFonts w:ascii="Helvetica" w:hAnsi="Helvetica" w:cs="Arial"/>
          <w:sz w:val="22"/>
        </w:rPr>
        <w:t xml:space="preserve">Direct </w:t>
      </w:r>
      <w:r w:rsidRPr="003C08E1">
        <w:rPr>
          <w:rFonts w:ascii="Helvetica" w:hAnsi="Helvetica" w:cs="Arial"/>
          <w:sz w:val="22"/>
        </w:rPr>
        <w:t xml:space="preserve">and supervise the affairs of </w:t>
      </w:r>
      <w:r w:rsidRPr="00782F4B">
        <w:rPr>
          <w:rFonts w:ascii="Helvetica" w:hAnsi="Helvetica" w:cs="Tw Cen MT"/>
          <w:sz w:val="22"/>
        </w:rPr>
        <w:t>KNA</w:t>
      </w:r>
    </w:p>
    <w:p w:rsidR="00EE1961" w:rsidRPr="000838D3" w:rsidRDefault="00EE1961" w:rsidP="00436502">
      <w:pPr>
        <w:pStyle w:val="ListParagraph"/>
        <w:rPr>
          <w:rFonts w:ascii="Helvetica" w:hAnsi="Helvetica" w:cs="Arial"/>
          <w:sz w:val="22"/>
          <w:u w:val="double"/>
        </w:rPr>
      </w:pPr>
    </w:p>
    <w:p w:rsidR="00EE1961" w:rsidRDefault="00EE1961" w:rsidP="00436502">
      <w:pPr>
        <w:pStyle w:val="ListParagraph"/>
        <w:numPr>
          <w:ilvl w:val="0"/>
          <w:numId w:val="11"/>
        </w:numPr>
        <w:rPr>
          <w:rFonts w:ascii="Helvetica" w:hAnsi="Helvetica" w:cs="Arial"/>
          <w:sz w:val="22"/>
        </w:rPr>
      </w:pPr>
      <w:r w:rsidRPr="003C08E1">
        <w:rPr>
          <w:rFonts w:ascii="Helvetica" w:hAnsi="Helvetica" w:cs="Arial"/>
          <w:sz w:val="22"/>
        </w:rPr>
        <w:t>Be an ex</w:t>
      </w:r>
      <w:r w:rsidRPr="003C08E1">
        <w:rPr>
          <w:rFonts w:ascii="Helvetica" w:hAnsi="Helvetica" w:cs="Arial"/>
          <w:sz w:val="22"/>
        </w:rPr>
        <w:noBreakHyphen/>
        <w:t>officio member of all committees</w:t>
      </w:r>
    </w:p>
    <w:p w:rsidR="00EE1961" w:rsidRPr="000838D3" w:rsidRDefault="00EE1961" w:rsidP="00436502">
      <w:pPr>
        <w:rPr>
          <w:rFonts w:ascii="Helvetica" w:hAnsi="Helvetica" w:cs="Arial"/>
          <w:sz w:val="22"/>
        </w:rPr>
      </w:pPr>
    </w:p>
    <w:p w:rsidR="00EE1961" w:rsidRPr="00782F4B" w:rsidRDefault="00EE1961" w:rsidP="00436502">
      <w:pPr>
        <w:pStyle w:val="ListParagraph"/>
        <w:numPr>
          <w:ilvl w:val="0"/>
          <w:numId w:val="11"/>
        </w:numPr>
        <w:rPr>
          <w:rFonts w:ascii="Helvetica" w:hAnsi="Helvetica" w:cs="Arial"/>
          <w:sz w:val="22"/>
        </w:rPr>
      </w:pPr>
      <w:r w:rsidRPr="003C08E1">
        <w:rPr>
          <w:rFonts w:ascii="Helvetica" w:hAnsi="Helvetica" w:cs="Arial"/>
          <w:sz w:val="22"/>
        </w:rPr>
        <w:t>Appoint the chairperson of all committees</w:t>
      </w:r>
      <w:r>
        <w:rPr>
          <w:rFonts w:ascii="Helvetica" w:hAnsi="Helvetica" w:cs="Arial"/>
          <w:sz w:val="22"/>
        </w:rPr>
        <w:t xml:space="preserve">, </w:t>
      </w:r>
      <w:r w:rsidRPr="00782F4B">
        <w:rPr>
          <w:rFonts w:ascii="Helvetica" w:hAnsi="Helvetica" w:cs="Arial"/>
          <w:sz w:val="22"/>
        </w:rPr>
        <w:t>subject to Board ratification</w:t>
      </w:r>
    </w:p>
    <w:p w:rsidR="00EE1961" w:rsidRPr="003C08E1" w:rsidRDefault="00EE1961" w:rsidP="00436502">
      <w:pPr>
        <w:pStyle w:val="ListParagraph"/>
        <w:rPr>
          <w:rFonts w:ascii="Helvetica" w:hAnsi="Helvetica" w:cs="Arial"/>
          <w:sz w:val="22"/>
        </w:rPr>
      </w:pPr>
    </w:p>
    <w:p w:rsidR="00EE1961" w:rsidRPr="001A5824" w:rsidRDefault="00EE1961" w:rsidP="00436502">
      <w:pPr>
        <w:pStyle w:val="ListParagraph"/>
        <w:numPr>
          <w:ilvl w:val="0"/>
          <w:numId w:val="11"/>
        </w:numPr>
        <w:rPr>
          <w:rFonts w:ascii="Helvetica" w:hAnsi="Helvetica" w:cs="Arial"/>
          <w:i/>
          <w:sz w:val="22"/>
        </w:rPr>
      </w:pPr>
      <w:r w:rsidRPr="003C08E1">
        <w:rPr>
          <w:rFonts w:ascii="Helvetica" w:hAnsi="Helvetica" w:cs="Arial"/>
          <w:sz w:val="22"/>
        </w:rPr>
        <w:t>The President or</w:t>
      </w:r>
      <w:r>
        <w:rPr>
          <w:rFonts w:ascii="Helvetica" w:hAnsi="Helvetica" w:cs="Arial"/>
          <w:sz w:val="22"/>
        </w:rPr>
        <w:t xml:space="preserve">, </w:t>
      </w:r>
      <w:r w:rsidRPr="00782F4B">
        <w:rPr>
          <w:rFonts w:ascii="Helvetica" w:hAnsi="Helvetica" w:cs="Arial"/>
          <w:sz w:val="22"/>
        </w:rPr>
        <w:t>in the absence of the President, the</w:t>
      </w:r>
      <w:r>
        <w:rPr>
          <w:rFonts w:ascii="Helvetica" w:hAnsi="Helvetica" w:cs="Arial"/>
          <w:sz w:val="22"/>
        </w:rPr>
        <w:t xml:space="preserve"> </w:t>
      </w:r>
      <w:r w:rsidRPr="003C08E1">
        <w:rPr>
          <w:rFonts w:ascii="Helvetica" w:hAnsi="Helvetica" w:cs="Arial"/>
          <w:sz w:val="22"/>
        </w:rPr>
        <w:t>Vice President</w:t>
      </w:r>
      <w:r>
        <w:rPr>
          <w:rFonts w:ascii="Helvetica" w:hAnsi="Helvetica" w:cs="Arial"/>
          <w:sz w:val="22"/>
        </w:rPr>
        <w:t>,</w:t>
      </w:r>
      <w:r w:rsidRPr="003C08E1">
        <w:rPr>
          <w:rFonts w:ascii="Helvetica" w:hAnsi="Helvetica" w:cs="Arial"/>
          <w:sz w:val="22"/>
        </w:rPr>
        <w:t xml:space="preserve"> shall preside at all meetings of </w:t>
      </w:r>
      <w:r>
        <w:rPr>
          <w:rFonts w:ascii="Helvetica" w:hAnsi="Helvetica" w:cs="Arial"/>
          <w:sz w:val="22"/>
        </w:rPr>
        <w:t>Member</w:t>
      </w:r>
      <w:r w:rsidRPr="003C08E1">
        <w:rPr>
          <w:rFonts w:ascii="Helvetica" w:hAnsi="Helvetica" w:cs="Arial"/>
          <w:sz w:val="22"/>
        </w:rPr>
        <w:t>s and of the Board of Directors.  If neither the President nor Vice President can preside at the meeting, the President shall appoint another Director in his or her place.  If the President neglects to appoint another Director in his or her place, the Sergeant-at- Arms shall preside at the meeting.</w:t>
      </w:r>
      <w:r>
        <w:rPr>
          <w:rFonts w:ascii="Helvetica" w:hAnsi="Helvetica" w:cs="Arial"/>
          <w:sz w:val="22"/>
        </w:rPr>
        <w:t xml:space="preserve">  </w:t>
      </w:r>
    </w:p>
    <w:p w:rsidR="00EE1961" w:rsidRPr="001A5824" w:rsidRDefault="00EE1961" w:rsidP="001A5824">
      <w:pPr>
        <w:rPr>
          <w:rFonts w:ascii="Helvetica" w:hAnsi="Helvetica" w:cs="Arial"/>
          <w:sz w:val="22"/>
          <w:u w:val="single"/>
        </w:rPr>
      </w:pPr>
    </w:p>
    <w:p w:rsidR="00EE1961" w:rsidRPr="00897D5F" w:rsidRDefault="00EE1961" w:rsidP="00436502">
      <w:pPr>
        <w:pStyle w:val="ListParagraph"/>
        <w:numPr>
          <w:ilvl w:val="0"/>
          <w:numId w:val="11"/>
        </w:numPr>
        <w:rPr>
          <w:rFonts w:ascii="Helvetica" w:hAnsi="Helvetica" w:cs="Arial"/>
          <w:sz w:val="22"/>
        </w:rPr>
      </w:pPr>
      <w:r w:rsidRPr="001A5824">
        <w:rPr>
          <w:rFonts w:ascii="Helvetica" w:hAnsi="Helvetica" w:cs="Arial"/>
          <w:sz w:val="22"/>
        </w:rPr>
        <w:t>The presiding officer shall protect his impartial position by exercising his right to vote only when his vote would affect the outcome, in which case he can either vote and thereby change the result, or he can abstain.  If he abstains, he simply announces the result with no mention of his own vote.  His vote would affect the outcome only if it would either break or cause a tie, or where a two-thirds majority is required, if it would either cause or block the attainment of the necessary two-thirds majority</w:t>
      </w:r>
      <w:r w:rsidRPr="001A5824">
        <w:rPr>
          <w:rFonts w:ascii="Helvetica" w:hAnsi="Helvetica" w:cs="Arial"/>
          <w:i/>
          <w:sz w:val="22"/>
        </w:rPr>
        <w:t>.</w:t>
      </w:r>
      <w:r>
        <w:rPr>
          <w:rFonts w:ascii="Helvetica" w:hAnsi="Helvetica" w:cs="Arial"/>
          <w:i/>
          <w:sz w:val="22"/>
        </w:rPr>
        <w:t>@</w:t>
      </w:r>
    </w:p>
    <w:p w:rsidR="00EE1961" w:rsidRPr="00897D5F" w:rsidRDefault="00EE1961" w:rsidP="00897D5F">
      <w:pPr>
        <w:rPr>
          <w:rFonts w:ascii="Helvetica" w:hAnsi="Helvetica" w:cs="Arial"/>
          <w:sz w:val="22"/>
        </w:rPr>
      </w:pPr>
    </w:p>
    <w:p w:rsidR="00EE1961" w:rsidRDefault="00EE1961" w:rsidP="009B2570">
      <w:pPr>
        <w:pStyle w:val="ListParagraph"/>
        <w:numPr>
          <w:ilvl w:val="0"/>
          <w:numId w:val="11"/>
        </w:numPr>
        <w:rPr>
          <w:rFonts w:ascii="Helvetica" w:hAnsi="Helvetica" w:cs="Arial"/>
          <w:sz w:val="22"/>
        </w:rPr>
      </w:pPr>
      <w:r w:rsidRPr="001A5824">
        <w:rPr>
          <w:rFonts w:ascii="Helvetica" w:hAnsi="Helvetica" w:cs="Arial"/>
          <w:sz w:val="22"/>
        </w:rPr>
        <w:t>Th</w:t>
      </w:r>
      <w:r>
        <w:rPr>
          <w:rFonts w:ascii="Helvetica" w:hAnsi="Helvetica" w:cs="Arial"/>
          <w:sz w:val="22"/>
        </w:rPr>
        <w:t xml:space="preserve">e </w:t>
      </w:r>
      <w:r w:rsidRPr="003C08E1">
        <w:rPr>
          <w:rFonts w:ascii="Helvetica" w:hAnsi="Helvetica" w:cs="Arial"/>
          <w:sz w:val="22"/>
        </w:rPr>
        <w:t xml:space="preserve">President </w:t>
      </w:r>
      <w:r w:rsidRPr="00782F4B">
        <w:rPr>
          <w:rFonts w:ascii="Helvetica" w:hAnsi="Helvetica" w:cs="Arial"/>
          <w:sz w:val="22"/>
        </w:rPr>
        <w:t>or, in the absence of the President, the Vice President</w:t>
      </w:r>
      <w:r>
        <w:rPr>
          <w:rFonts w:ascii="Helvetica" w:hAnsi="Helvetica" w:cs="Arial"/>
          <w:sz w:val="22"/>
        </w:rPr>
        <w:t>,</w:t>
      </w:r>
      <w:r w:rsidRPr="003C08E1">
        <w:rPr>
          <w:rFonts w:ascii="Helvetica" w:hAnsi="Helvetica" w:cs="Arial"/>
          <w:sz w:val="22"/>
        </w:rPr>
        <w:t xml:space="preserve"> shall be the sole spokesperson and representative of </w:t>
      </w:r>
      <w:r w:rsidRPr="00782F4B">
        <w:rPr>
          <w:rFonts w:ascii="Helvetica" w:hAnsi="Helvetica" w:cs="Arial"/>
          <w:sz w:val="22"/>
        </w:rPr>
        <w:t>KNA</w:t>
      </w:r>
      <w:r>
        <w:rPr>
          <w:rFonts w:ascii="Helvetica" w:hAnsi="Helvetica" w:cs="Arial"/>
          <w:sz w:val="22"/>
        </w:rPr>
        <w:t xml:space="preserve"> </w:t>
      </w:r>
      <w:r w:rsidRPr="003C08E1">
        <w:rPr>
          <w:rFonts w:ascii="Helvetica" w:hAnsi="Helvetica" w:cs="Arial"/>
          <w:sz w:val="22"/>
        </w:rPr>
        <w:t>in all its public activities unless otherwise</w:t>
      </w:r>
      <w:r>
        <w:rPr>
          <w:rFonts w:ascii="Helvetica" w:hAnsi="Helvetica" w:cs="Arial"/>
          <w:sz w:val="22"/>
        </w:rPr>
        <w:t xml:space="preserve"> designated, </w:t>
      </w:r>
      <w:r w:rsidRPr="00782F4B">
        <w:rPr>
          <w:rFonts w:ascii="Helvetica" w:hAnsi="Helvetica" w:cs="Arial"/>
          <w:sz w:val="22"/>
        </w:rPr>
        <w:t>and shall be the only person authori</w:t>
      </w:r>
      <w:r>
        <w:rPr>
          <w:rFonts w:ascii="Helvetica" w:hAnsi="Helvetica" w:cs="Arial"/>
          <w:sz w:val="22"/>
        </w:rPr>
        <w:t>zed to sign any letter from KNA</w:t>
      </w:r>
    </w:p>
    <w:p w:rsidR="00EE1961" w:rsidRPr="009B2570" w:rsidRDefault="00EE1961" w:rsidP="009B2570">
      <w:pPr>
        <w:rPr>
          <w:rFonts w:ascii="Helvetica" w:hAnsi="Helvetica" w:cs="Arial"/>
          <w:sz w:val="22"/>
        </w:rPr>
      </w:pPr>
    </w:p>
    <w:p w:rsidR="00EE1961" w:rsidRPr="00221631" w:rsidRDefault="00EE1961" w:rsidP="009B2570">
      <w:pPr>
        <w:pStyle w:val="ListParagraph"/>
        <w:numPr>
          <w:ilvl w:val="0"/>
          <w:numId w:val="11"/>
        </w:numPr>
        <w:rPr>
          <w:rFonts w:ascii="Helvetica" w:hAnsi="Helvetica" w:cs="Arial"/>
          <w:sz w:val="22"/>
        </w:rPr>
      </w:pPr>
      <w:r>
        <w:rPr>
          <w:rFonts w:ascii="Helvetica" w:hAnsi="Helvetica" w:cs="Arial"/>
          <w:sz w:val="22"/>
        </w:rPr>
        <w:t>The outgoing President shall notify the Kauai Planning Department of the incoming President’s name and address information as soon as he is elected</w:t>
      </w:r>
    </w:p>
    <w:p w:rsidR="00EE1961" w:rsidRDefault="00EE1961" w:rsidP="009B2570">
      <w:pPr>
        <w:pStyle w:val="ListParagraph"/>
        <w:rPr>
          <w:rFonts w:ascii="Helvetica" w:hAnsi="Helvetica" w:cs="Arial"/>
          <w:sz w:val="22"/>
        </w:rPr>
      </w:pPr>
    </w:p>
    <w:p w:rsidR="00EE1961" w:rsidRPr="003C08E1" w:rsidRDefault="00EE1961" w:rsidP="00436502">
      <w:pPr>
        <w:pStyle w:val="ListParagraph"/>
        <w:ind w:left="1440"/>
        <w:rPr>
          <w:rFonts w:ascii="Helvetica" w:hAnsi="Helvetica" w:cs="Arial"/>
          <w:sz w:val="22"/>
          <w:u w:val="double"/>
        </w:rPr>
      </w:pPr>
    </w:p>
    <w:p w:rsidR="00EE1961" w:rsidRPr="003C08E1" w:rsidRDefault="00EE1961" w:rsidP="00436502">
      <w:pPr>
        <w:rPr>
          <w:rFonts w:ascii="Helvetica" w:hAnsi="Helvetica" w:cs="Arial"/>
          <w:sz w:val="22"/>
        </w:rPr>
      </w:pPr>
      <w:r w:rsidRPr="003C08E1">
        <w:rPr>
          <w:rFonts w:ascii="Helvetica" w:hAnsi="Helvetica" w:cs="Arial"/>
          <w:b/>
          <w:bCs/>
          <w:sz w:val="22"/>
        </w:rPr>
        <w:t xml:space="preserve">Section 4.  </w:t>
      </w:r>
      <w:r w:rsidRPr="003C08E1">
        <w:rPr>
          <w:rFonts w:ascii="Helvetica" w:hAnsi="Helvetica" w:cs="Arial"/>
          <w:b/>
          <w:bCs/>
          <w:sz w:val="22"/>
        </w:rPr>
        <w:tab/>
        <w:t>Vice President</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sz w:val="22"/>
        </w:rPr>
        <w:t>The Vice-President shall:</w:t>
      </w:r>
    </w:p>
    <w:p w:rsidR="00EE1961" w:rsidRPr="003C08E1" w:rsidRDefault="00EE1961" w:rsidP="00436502">
      <w:pPr>
        <w:rPr>
          <w:rFonts w:ascii="Helvetica" w:hAnsi="Helvetica" w:cs="Arial"/>
          <w:sz w:val="22"/>
        </w:rPr>
      </w:pPr>
    </w:p>
    <w:p w:rsidR="00EE1961" w:rsidRPr="003C08E1" w:rsidRDefault="00EE1961" w:rsidP="00436502">
      <w:pPr>
        <w:pStyle w:val="ListParagraph"/>
        <w:numPr>
          <w:ilvl w:val="0"/>
          <w:numId w:val="1"/>
        </w:numPr>
        <w:rPr>
          <w:rFonts w:ascii="Helvetica" w:hAnsi="Helvetica" w:cs="Arial"/>
          <w:sz w:val="22"/>
        </w:rPr>
      </w:pPr>
      <w:r w:rsidRPr="003C08E1">
        <w:rPr>
          <w:rFonts w:ascii="Helvetica" w:hAnsi="Helvetica" w:cs="Arial"/>
          <w:sz w:val="22"/>
        </w:rPr>
        <w:t>Assist the President in</w:t>
      </w:r>
      <w:r>
        <w:rPr>
          <w:rFonts w:ascii="Helvetica" w:hAnsi="Helvetica" w:cs="Arial"/>
          <w:sz w:val="22"/>
        </w:rPr>
        <w:t xml:space="preserve"> carrying out his or her duties</w:t>
      </w:r>
    </w:p>
    <w:p w:rsidR="00EE1961" w:rsidRPr="003C08E1" w:rsidRDefault="00EE1961" w:rsidP="00436502">
      <w:pPr>
        <w:pStyle w:val="ListParagraph"/>
        <w:ind w:left="1080"/>
        <w:rPr>
          <w:rFonts w:ascii="Helvetica" w:hAnsi="Helvetica" w:cs="Arial"/>
          <w:sz w:val="22"/>
        </w:rPr>
      </w:pPr>
    </w:p>
    <w:p w:rsidR="00EE1961" w:rsidRPr="00782F4B" w:rsidRDefault="00EE1961" w:rsidP="00436502">
      <w:pPr>
        <w:pStyle w:val="p24"/>
        <w:numPr>
          <w:ilvl w:val="0"/>
          <w:numId w:val="1"/>
        </w:numPr>
        <w:rPr>
          <w:rFonts w:ascii="Helvetica" w:hAnsi="Helvetica" w:cs="Arial"/>
          <w:sz w:val="22"/>
        </w:rPr>
      </w:pPr>
      <w:r w:rsidRPr="003123EE">
        <w:rPr>
          <w:rFonts w:ascii="Helvetica" w:hAnsi="Helvetica" w:cs="Arial"/>
          <w:sz w:val="22"/>
        </w:rPr>
        <w:t xml:space="preserve">In the absence of the President, </w:t>
      </w:r>
      <w:r w:rsidRPr="003123EE">
        <w:rPr>
          <w:rFonts w:ascii="Helvetica" w:hAnsi="Helvetica" w:cs="Tw Cen MT"/>
          <w:sz w:val="22"/>
        </w:rPr>
        <w:t>the Vice President</w:t>
      </w:r>
      <w:r w:rsidRPr="003123EE">
        <w:rPr>
          <w:rFonts w:ascii="Helvetica" w:hAnsi="Helvetica" w:cs="Tw Cen MT"/>
          <w:i/>
          <w:sz w:val="22"/>
        </w:rPr>
        <w:t xml:space="preserve"> </w:t>
      </w:r>
      <w:r w:rsidRPr="003123EE">
        <w:rPr>
          <w:rFonts w:ascii="Helvetica" w:hAnsi="Helvetica" w:cs="Arial"/>
          <w:sz w:val="22"/>
        </w:rPr>
        <w:t xml:space="preserve">shall assume all duties pertaining to the office of the </w:t>
      </w:r>
      <w:r w:rsidRPr="00782F4B">
        <w:rPr>
          <w:rFonts w:ascii="Helvetica" w:hAnsi="Helvetica" w:cs="Arial"/>
          <w:sz w:val="22"/>
        </w:rPr>
        <w:t xml:space="preserve">President </w:t>
      </w:r>
      <w:r w:rsidRPr="00782F4B">
        <w:rPr>
          <w:rFonts w:ascii="Helvetica" w:hAnsi="Helvetica" w:cs="Tw Cen MT"/>
          <w:sz w:val="22"/>
        </w:rPr>
        <w:t>for up to three months</w:t>
      </w:r>
      <w:r w:rsidRPr="003123EE">
        <w:rPr>
          <w:rFonts w:ascii="Helvetica" w:hAnsi="Helvetica" w:cs="Tw Cen MT"/>
          <w:sz w:val="22"/>
        </w:rPr>
        <w:t xml:space="preserve">, but shall not exceed the powers of the President </w:t>
      </w:r>
    </w:p>
    <w:p w:rsidR="00EE1961" w:rsidRPr="003123EE" w:rsidRDefault="00EE1961" w:rsidP="00436502">
      <w:pPr>
        <w:pStyle w:val="p24"/>
        <w:ind w:left="0" w:firstLine="0"/>
        <w:rPr>
          <w:rFonts w:ascii="Helvetica" w:hAnsi="Helvetica" w:cs="Arial"/>
          <w:sz w:val="22"/>
        </w:rPr>
      </w:pPr>
    </w:p>
    <w:p w:rsidR="00EE1961" w:rsidRPr="003C08E1" w:rsidRDefault="00EE1961" w:rsidP="00436502">
      <w:pPr>
        <w:pStyle w:val="ListParagraph"/>
        <w:numPr>
          <w:ilvl w:val="0"/>
          <w:numId w:val="1"/>
        </w:numPr>
        <w:rPr>
          <w:rFonts w:ascii="Helvetica" w:hAnsi="Helvetica" w:cs="Arial"/>
          <w:sz w:val="22"/>
        </w:rPr>
      </w:pPr>
      <w:r w:rsidRPr="003C08E1">
        <w:rPr>
          <w:rFonts w:ascii="Helvetica" w:hAnsi="Helvetica" w:cs="Tw Cen MT"/>
          <w:sz w:val="22"/>
        </w:rPr>
        <w:t>Assist in communication and letter</w:t>
      </w:r>
      <w:r>
        <w:rPr>
          <w:rFonts w:ascii="Helvetica" w:hAnsi="Helvetica" w:cs="Tw Cen MT"/>
          <w:sz w:val="22"/>
        </w:rPr>
        <w:t xml:space="preserve"> writing on behalf of the Board</w:t>
      </w:r>
    </w:p>
    <w:p w:rsidR="00EE1961" w:rsidRPr="003C08E1" w:rsidRDefault="00EE1961" w:rsidP="00436502">
      <w:pPr>
        <w:rPr>
          <w:rFonts w:ascii="Helvetica" w:hAnsi="Helvetica" w:cs="Arial"/>
          <w:sz w:val="22"/>
        </w:rPr>
      </w:pPr>
    </w:p>
    <w:p w:rsidR="00EE1961" w:rsidRPr="003C08E1" w:rsidRDefault="00EE1961" w:rsidP="00436502">
      <w:pPr>
        <w:pStyle w:val="ListParagraph"/>
        <w:numPr>
          <w:ilvl w:val="0"/>
          <w:numId w:val="1"/>
        </w:numPr>
        <w:rPr>
          <w:rFonts w:ascii="Helvetica" w:hAnsi="Helvetica" w:cs="Arial"/>
          <w:sz w:val="22"/>
        </w:rPr>
      </w:pPr>
      <w:r w:rsidRPr="003C08E1">
        <w:rPr>
          <w:rFonts w:ascii="Helvetica" w:hAnsi="Helvetica" w:cs="Arial"/>
          <w:sz w:val="22"/>
        </w:rPr>
        <w:t>Perform such other duti</w:t>
      </w:r>
      <w:r>
        <w:rPr>
          <w:rFonts w:ascii="Helvetica" w:hAnsi="Helvetica" w:cs="Arial"/>
          <w:sz w:val="22"/>
        </w:rPr>
        <w:t>es as the President may require</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b/>
          <w:bCs/>
          <w:sz w:val="22"/>
        </w:rPr>
        <w:t>Section 5.</w:t>
      </w:r>
      <w:r w:rsidRPr="003C08E1">
        <w:rPr>
          <w:rFonts w:ascii="Helvetica" w:hAnsi="Helvetica" w:cs="Arial"/>
          <w:b/>
          <w:bCs/>
          <w:sz w:val="22"/>
        </w:rPr>
        <w:tab/>
        <w:t>Secretary</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sz w:val="22"/>
        </w:rPr>
        <w:t>The Secretary shall:</w:t>
      </w:r>
    </w:p>
    <w:p w:rsidR="00EE1961" w:rsidRDefault="00EE1961" w:rsidP="00436502">
      <w:pPr>
        <w:pStyle w:val="ListParagraph"/>
        <w:rPr>
          <w:rFonts w:ascii="Helvetica" w:hAnsi="Helvetica" w:cs="Arial"/>
          <w:sz w:val="22"/>
        </w:rPr>
      </w:pPr>
    </w:p>
    <w:p w:rsidR="00EE1961" w:rsidRDefault="00EE1961" w:rsidP="00CE35A1">
      <w:pPr>
        <w:pStyle w:val="ListParagraph"/>
        <w:numPr>
          <w:ilvl w:val="0"/>
          <w:numId w:val="12"/>
        </w:numPr>
        <w:rPr>
          <w:rFonts w:ascii="Helvetica" w:hAnsi="Helvetica" w:cs="Arial"/>
          <w:sz w:val="22"/>
        </w:rPr>
      </w:pPr>
      <w:r>
        <w:rPr>
          <w:rFonts w:ascii="Helvetica" w:hAnsi="Helvetica" w:cs="Arial"/>
          <w:sz w:val="22"/>
        </w:rPr>
        <w:t>Prepare and maintain minutes which record all activities, functions, decisions and formal actions taken by the Board of Directors and the Membership at all KNA meetings</w:t>
      </w:r>
    </w:p>
    <w:p w:rsidR="00EE1961" w:rsidRDefault="00EE1961" w:rsidP="00CE35A1">
      <w:pPr>
        <w:pStyle w:val="ListParagraph"/>
        <w:rPr>
          <w:rFonts w:ascii="Helvetica" w:hAnsi="Helvetica" w:cs="Arial"/>
          <w:sz w:val="22"/>
        </w:rPr>
      </w:pPr>
    </w:p>
    <w:p w:rsidR="00EE1961" w:rsidRPr="00CE35A1" w:rsidRDefault="00EE1961" w:rsidP="00CE35A1">
      <w:pPr>
        <w:pStyle w:val="ListParagraph"/>
        <w:numPr>
          <w:ilvl w:val="0"/>
          <w:numId w:val="12"/>
        </w:numPr>
        <w:rPr>
          <w:rFonts w:ascii="Helvetica" w:hAnsi="Helvetica" w:cs="Arial"/>
          <w:sz w:val="22"/>
          <w:u w:val="single"/>
        </w:rPr>
      </w:pPr>
      <w:r w:rsidRPr="00CE35A1">
        <w:rPr>
          <w:rFonts w:ascii="Helvetica" w:hAnsi="Helvetica" w:cs="Arial"/>
          <w:sz w:val="22"/>
          <w:u w:val="single"/>
        </w:rPr>
        <w:t>Make sure that all minutes are posted to the KNA website in a timely manner</w:t>
      </w:r>
      <w:r>
        <w:rPr>
          <w:rFonts w:ascii="Helvetica" w:hAnsi="Helvetica" w:cs="Arial"/>
          <w:sz w:val="22"/>
          <w:u w:val="single"/>
        </w:rPr>
        <w:t xml:space="preserve"> as soon as they are approved by the Board of Directors</w:t>
      </w:r>
    </w:p>
    <w:p w:rsidR="00EE1961" w:rsidRPr="00CE35A1" w:rsidRDefault="00EE1961" w:rsidP="00436502">
      <w:pPr>
        <w:pStyle w:val="ListParagraph"/>
        <w:rPr>
          <w:rFonts w:ascii="Helvetica" w:hAnsi="Helvetica" w:cs="Arial"/>
          <w:sz w:val="22"/>
          <w:u w:val="single"/>
        </w:rPr>
      </w:pPr>
    </w:p>
    <w:p w:rsidR="00EE1961" w:rsidRPr="00782F4B" w:rsidRDefault="00EE1961" w:rsidP="00436502">
      <w:pPr>
        <w:pStyle w:val="ListParagraph"/>
        <w:numPr>
          <w:ilvl w:val="0"/>
          <w:numId w:val="12"/>
        </w:numPr>
        <w:rPr>
          <w:rFonts w:ascii="Helvetica" w:hAnsi="Helvetica"/>
          <w:sz w:val="22"/>
        </w:rPr>
      </w:pPr>
      <w:r w:rsidRPr="00782F4B">
        <w:rPr>
          <w:rFonts w:ascii="Helvetica" w:hAnsi="Helvetica" w:cs="Arial"/>
          <w:sz w:val="22"/>
        </w:rPr>
        <w:t xml:space="preserve">Except for records kept by committees, oversee all outgoing correspondence from KNA, including obtaining </w:t>
      </w:r>
      <w:r w:rsidRPr="00782F4B">
        <w:rPr>
          <w:rFonts w:ascii="Helvetica" w:hAnsi="Helvetica"/>
          <w:sz w:val="22"/>
        </w:rPr>
        <w:t xml:space="preserve">the President's signature for </w:t>
      </w:r>
      <w:r>
        <w:rPr>
          <w:rFonts w:ascii="Helvetica" w:hAnsi="Helvetica"/>
          <w:sz w:val="22"/>
        </w:rPr>
        <w:t>final drafts on KNA stationary</w:t>
      </w:r>
    </w:p>
    <w:p w:rsidR="00EE1961" w:rsidRPr="003772B5" w:rsidRDefault="00EE1961" w:rsidP="00436502">
      <w:pPr>
        <w:rPr>
          <w:rFonts w:ascii="Helvetica" w:hAnsi="Helvetica"/>
          <w:sz w:val="22"/>
          <w:u w:val="single"/>
        </w:rPr>
      </w:pPr>
    </w:p>
    <w:p w:rsidR="00EE1961" w:rsidRDefault="00EE1961" w:rsidP="00436502">
      <w:pPr>
        <w:pStyle w:val="ListParagraph"/>
        <w:numPr>
          <w:ilvl w:val="0"/>
          <w:numId w:val="12"/>
        </w:numPr>
        <w:rPr>
          <w:rFonts w:ascii="Helvetica" w:hAnsi="Helvetica" w:cs="Arial"/>
          <w:sz w:val="22"/>
        </w:rPr>
      </w:pPr>
      <w:r>
        <w:rPr>
          <w:rFonts w:ascii="Helvetica" w:hAnsi="Helvetica" w:cs="Arial"/>
          <w:sz w:val="22"/>
        </w:rPr>
        <w:t xml:space="preserve">Give </w:t>
      </w:r>
      <w:r w:rsidRPr="003C08E1">
        <w:rPr>
          <w:rFonts w:ascii="Helvetica" w:hAnsi="Helvetica" w:cs="Arial"/>
          <w:sz w:val="22"/>
        </w:rPr>
        <w:t xml:space="preserve">notice of all meetings to the </w:t>
      </w:r>
      <w:r>
        <w:rPr>
          <w:rFonts w:ascii="Helvetica" w:hAnsi="Helvetica" w:cs="Arial"/>
          <w:sz w:val="22"/>
        </w:rPr>
        <w:t>Member</w:t>
      </w:r>
      <w:r w:rsidRPr="003C08E1">
        <w:rPr>
          <w:rFonts w:ascii="Helvetica" w:hAnsi="Helvetica" w:cs="Arial"/>
          <w:sz w:val="22"/>
        </w:rPr>
        <w:t xml:space="preserve">s and Board when and as herein </w:t>
      </w:r>
      <w:r>
        <w:rPr>
          <w:rFonts w:ascii="Helvetica" w:hAnsi="Helvetica" w:cs="Arial"/>
          <w:sz w:val="22"/>
        </w:rPr>
        <w:t>provided</w:t>
      </w:r>
    </w:p>
    <w:p w:rsidR="00EE1961" w:rsidRDefault="00EE1961" w:rsidP="00436502">
      <w:pPr>
        <w:pStyle w:val="ListParagraph"/>
        <w:rPr>
          <w:rFonts w:ascii="Helvetica" w:hAnsi="Helvetica" w:cs="Arial"/>
          <w:sz w:val="22"/>
        </w:rPr>
      </w:pPr>
    </w:p>
    <w:p w:rsidR="00EE1961" w:rsidRDefault="00EE1961" w:rsidP="00436502">
      <w:pPr>
        <w:pStyle w:val="ListParagraph"/>
        <w:numPr>
          <w:ilvl w:val="0"/>
          <w:numId w:val="12"/>
        </w:numPr>
        <w:rPr>
          <w:rFonts w:ascii="Helvetica" w:hAnsi="Helvetica" w:cs="Arial"/>
          <w:sz w:val="22"/>
        </w:rPr>
      </w:pPr>
      <w:r>
        <w:rPr>
          <w:rFonts w:ascii="Helvetica" w:hAnsi="Helvetica" w:cs="Arial"/>
          <w:sz w:val="22"/>
        </w:rPr>
        <w:t xml:space="preserve">Perform </w:t>
      </w:r>
      <w:r w:rsidRPr="003C08E1">
        <w:rPr>
          <w:rFonts w:ascii="Helvetica" w:hAnsi="Helvetica" w:cs="Arial"/>
          <w:sz w:val="22"/>
        </w:rPr>
        <w:t xml:space="preserve">such other duties such as may be determined by the Board of </w:t>
      </w:r>
      <w:r>
        <w:rPr>
          <w:rFonts w:ascii="Helvetica" w:hAnsi="Helvetica" w:cs="Arial"/>
          <w:sz w:val="22"/>
        </w:rPr>
        <w:t>Directors</w:t>
      </w:r>
    </w:p>
    <w:p w:rsidR="00EE1961" w:rsidRDefault="00EE1961" w:rsidP="00436502">
      <w:pPr>
        <w:pStyle w:val="ListParagraph"/>
        <w:rPr>
          <w:rFonts w:ascii="Helvetica" w:hAnsi="Helvetica" w:cs="Arial"/>
          <w:sz w:val="22"/>
        </w:rPr>
      </w:pPr>
    </w:p>
    <w:p w:rsidR="00EE1961" w:rsidRDefault="00EE1961" w:rsidP="00436502">
      <w:pPr>
        <w:pStyle w:val="ListParagraph"/>
        <w:numPr>
          <w:ilvl w:val="0"/>
          <w:numId w:val="12"/>
        </w:numPr>
        <w:rPr>
          <w:rFonts w:ascii="Helvetica" w:hAnsi="Helvetica" w:cs="Arial"/>
          <w:sz w:val="22"/>
        </w:rPr>
      </w:pPr>
      <w:r>
        <w:rPr>
          <w:rFonts w:ascii="Helvetica" w:hAnsi="Helvetica" w:cs="Arial"/>
          <w:sz w:val="22"/>
        </w:rPr>
        <w:t xml:space="preserve">In </w:t>
      </w:r>
      <w:r w:rsidRPr="003C08E1">
        <w:rPr>
          <w:rFonts w:ascii="Helvetica" w:hAnsi="Helvetica" w:cs="Arial"/>
          <w:sz w:val="22"/>
        </w:rPr>
        <w:t xml:space="preserve">the absence of the President, Vice-President, Treasurer and Sergeant-at-Arms from any meeting, the Secretary shall be the presiding </w:t>
      </w:r>
      <w:r>
        <w:rPr>
          <w:rFonts w:ascii="Helvetica" w:hAnsi="Helvetica" w:cs="Arial"/>
          <w:sz w:val="22"/>
        </w:rPr>
        <w:t>officer</w:t>
      </w:r>
    </w:p>
    <w:p w:rsidR="00EE1961" w:rsidRPr="000C7F7F" w:rsidRDefault="00EE1961" w:rsidP="00436502">
      <w:pPr>
        <w:rPr>
          <w:rFonts w:ascii="Helvetica" w:hAnsi="Helvetica" w:cs="Arial"/>
          <w:sz w:val="22"/>
        </w:rPr>
      </w:pPr>
    </w:p>
    <w:p w:rsidR="00EE1961" w:rsidRPr="00782F4B" w:rsidRDefault="00EE1961" w:rsidP="00436502">
      <w:pPr>
        <w:pStyle w:val="ListParagraph"/>
        <w:numPr>
          <w:ilvl w:val="0"/>
          <w:numId w:val="12"/>
        </w:numPr>
        <w:rPr>
          <w:rFonts w:ascii="Helvetica" w:hAnsi="Helvetica"/>
          <w:sz w:val="22"/>
        </w:rPr>
      </w:pPr>
      <w:r w:rsidRPr="00782F4B">
        <w:rPr>
          <w:rFonts w:ascii="Helvetica" w:hAnsi="Helvetica"/>
          <w:sz w:val="22"/>
        </w:rPr>
        <w:t>Create and maintain files to accommodate copies of the minutes prepared by KNA's various committees</w:t>
      </w:r>
    </w:p>
    <w:p w:rsidR="00EE1961" w:rsidRPr="000C7F7F" w:rsidRDefault="00EE1961" w:rsidP="00436502">
      <w:pPr>
        <w:rPr>
          <w:rFonts w:ascii="Helvetica" w:hAnsi="Helvetica"/>
          <w:sz w:val="22"/>
          <w:u w:val="single"/>
        </w:rPr>
      </w:pPr>
    </w:p>
    <w:p w:rsidR="00EE1961" w:rsidRPr="00782F4B" w:rsidRDefault="00EE1961" w:rsidP="00436502">
      <w:pPr>
        <w:pStyle w:val="ListParagraph"/>
        <w:numPr>
          <w:ilvl w:val="0"/>
          <w:numId w:val="12"/>
        </w:numPr>
        <w:rPr>
          <w:rFonts w:ascii="Helvetica" w:hAnsi="Helvetica"/>
          <w:sz w:val="22"/>
        </w:rPr>
      </w:pPr>
      <w:r w:rsidRPr="000C7F7F">
        <w:rPr>
          <w:rFonts w:ascii="Helvetica" w:hAnsi="Helvetica" w:cs="Tw Cen MT"/>
          <w:sz w:val="22"/>
        </w:rPr>
        <w:t xml:space="preserve">Should he or she need </w:t>
      </w:r>
      <w:r w:rsidRPr="00782F4B">
        <w:rPr>
          <w:rFonts w:ascii="Helvetica" w:hAnsi="Helvetica"/>
          <w:sz w:val="22"/>
        </w:rPr>
        <w:t>assistance In performing all the tasks detailed above</w:t>
      </w:r>
      <w:r w:rsidRPr="00782F4B">
        <w:rPr>
          <w:rFonts w:ascii="Helvetica" w:hAnsi="Helvetica" w:cs="Tw Cen MT"/>
          <w:sz w:val="22"/>
        </w:rPr>
        <w:t>,</w:t>
      </w:r>
      <w:r w:rsidRPr="000C7F7F">
        <w:rPr>
          <w:rFonts w:ascii="Helvetica" w:hAnsi="Helvetica" w:cs="Tw Cen MT"/>
          <w:sz w:val="22"/>
        </w:rPr>
        <w:t xml:space="preserve"> the Secretary may be assisted by the Vice-President</w:t>
      </w:r>
      <w:r>
        <w:rPr>
          <w:rFonts w:ascii="Helvetica" w:hAnsi="Helvetica" w:cs="Tw Cen MT"/>
          <w:sz w:val="22"/>
        </w:rPr>
        <w:t xml:space="preserve">, </w:t>
      </w:r>
      <w:r w:rsidRPr="000C7F7F">
        <w:rPr>
          <w:rFonts w:ascii="Helvetica" w:hAnsi="Helvetica" w:cs="Tw Cen MT"/>
          <w:sz w:val="22"/>
        </w:rPr>
        <w:t xml:space="preserve">or by </w:t>
      </w:r>
      <w:r w:rsidRPr="00782F4B">
        <w:rPr>
          <w:rFonts w:ascii="Helvetica" w:hAnsi="Helvetica" w:cs="Tw Cen MT"/>
          <w:sz w:val="22"/>
        </w:rPr>
        <w:t xml:space="preserve">a person </w:t>
      </w:r>
      <w:r w:rsidRPr="00782F4B">
        <w:rPr>
          <w:rFonts w:ascii="Helvetica" w:hAnsi="Helvetica"/>
          <w:sz w:val="22"/>
        </w:rPr>
        <w:t>designated by the Secretary wit</w:t>
      </w:r>
      <w:r>
        <w:rPr>
          <w:rFonts w:ascii="Helvetica" w:hAnsi="Helvetica"/>
          <w:sz w:val="22"/>
        </w:rPr>
        <w:t>h the approval of the President</w:t>
      </w:r>
    </w:p>
    <w:p w:rsidR="00EE1961" w:rsidRPr="00161484" w:rsidRDefault="00EE1961" w:rsidP="00436502">
      <w:pPr>
        <w:rPr>
          <w:rFonts w:ascii="Helvetica" w:hAnsi="Helvetica"/>
          <w:sz w:val="22"/>
          <w:u w:val="single"/>
        </w:rPr>
      </w:pPr>
    </w:p>
    <w:p w:rsidR="00EE1961" w:rsidRPr="00782F4B" w:rsidRDefault="00EE1961" w:rsidP="00436502">
      <w:pPr>
        <w:pStyle w:val="ListParagraph"/>
        <w:numPr>
          <w:ilvl w:val="0"/>
          <w:numId w:val="12"/>
        </w:numPr>
        <w:rPr>
          <w:rFonts w:ascii="Helvetica" w:hAnsi="Helvetica"/>
          <w:sz w:val="22"/>
        </w:rPr>
      </w:pPr>
      <w:r w:rsidRPr="00782F4B">
        <w:rPr>
          <w:rFonts w:ascii="Helvetica" w:hAnsi="Helvetica"/>
          <w:sz w:val="22"/>
        </w:rPr>
        <w:t>Provide a copy of the current bylaws to the incoming Secretary at the time he or she leaves office</w:t>
      </w:r>
    </w:p>
    <w:p w:rsidR="00EE1961" w:rsidRPr="003C08E1" w:rsidRDefault="00EE1961" w:rsidP="00436502">
      <w:pPr>
        <w:rPr>
          <w:rFonts w:ascii="Helvetica" w:hAnsi="Helvetica" w:cs="Arial"/>
          <w:b/>
          <w:bCs/>
          <w:sz w:val="22"/>
        </w:rPr>
      </w:pPr>
    </w:p>
    <w:p w:rsidR="00EE1961" w:rsidRPr="003C08E1" w:rsidRDefault="00EE1961" w:rsidP="00436502">
      <w:pPr>
        <w:rPr>
          <w:rFonts w:ascii="Helvetica" w:hAnsi="Helvetica" w:cs="Arial"/>
          <w:sz w:val="22"/>
        </w:rPr>
      </w:pPr>
      <w:r>
        <w:rPr>
          <w:rFonts w:ascii="Helvetica" w:hAnsi="Helvetica" w:cs="Arial"/>
          <w:b/>
          <w:bCs/>
          <w:sz w:val="22"/>
        </w:rPr>
        <w:t>Section 6.</w:t>
      </w:r>
      <w:r w:rsidRPr="003C08E1">
        <w:rPr>
          <w:rFonts w:ascii="Helvetica" w:hAnsi="Helvetica" w:cs="Arial"/>
          <w:b/>
          <w:bCs/>
          <w:sz w:val="22"/>
        </w:rPr>
        <w:tab/>
        <w:t xml:space="preserve"> Treasurer</w:t>
      </w:r>
    </w:p>
    <w:p w:rsidR="00EE1961" w:rsidRPr="003C08E1" w:rsidRDefault="00EE1961" w:rsidP="00436502">
      <w:pPr>
        <w:rPr>
          <w:rFonts w:ascii="Helvetica" w:hAnsi="Helvetica" w:cs="Arial"/>
          <w:sz w:val="22"/>
        </w:rPr>
      </w:pPr>
    </w:p>
    <w:p w:rsidR="00EE1961" w:rsidRDefault="00EE1961" w:rsidP="00436502">
      <w:pPr>
        <w:rPr>
          <w:rFonts w:ascii="Helvetica" w:hAnsi="Helvetica" w:cs="Arial"/>
          <w:sz w:val="22"/>
        </w:rPr>
      </w:pPr>
      <w:r w:rsidRPr="003C08E1">
        <w:rPr>
          <w:rFonts w:ascii="Helvetica" w:hAnsi="Helvetica" w:cs="Arial"/>
          <w:sz w:val="22"/>
        </w:rPr>
        <w:t>The Treasurer shall:</w:t>
      </w:r>
    </w:p>
    <w:p w:rsidR="00EE1961" w:rsidRPr="003C08E1" w:rsidRDefault="00EE1961" w:rsidP="00436502">
      <w:pPr>
        <w:rPr>
          <w:rFonts w:ascii="Helvetica" w:hAnsi="Helvetica" w:cs="Arial"/>
          <w:sz w:val="22"/>
        </w:rPr>
      </w:pPr>
    </w:p>
    <w:p w:rsidR="00EE1961" w:rsidRDefault="00EE1961" w:rsidP="00436502">
      <w:pPr>
        <w:pStyle w:val="ListParagraph"/>
        <w:numPr>
          <w:ilvl w:val="0"/>
          <w:numId w:val="13"/>
        </w:numPr>
        <w:rPr>
          <w:rFonts w:ascii="Helvetica" w:hAnsi="Helvetica" w:cs="Arial"/>
          <w:sz w:val="22"/>
        </w:rPr>
      </w:pPr>
      <w:r>
        <w:rPr>
          <w:rFonts w:ascii="Helvetica" w:hAnsi="Helvetica" w:cs="Arial"/>
          <w:sz w:val="22"/>
        </w:rPr>
        <w:t xml:space="preserve">Have </w:t>
      </w:r>
      <w:r w:rsidRPr="003C08E1">
        <w:rPr>
          <w:rFonts w:ascii="Helvetica" w:hAnsi="Helvetica" w:cs="Arial"/>
          <w:sz w:val="22"/>
        </w:rPr>
        <w:t xml:space="preserve">general supervision over all funds and collections of all </w:t>
      </w:r>
      <w:r>
        <w:rPr>
          <w:rFonts w:ascii="Helvetica" w:hAnsi="Helvetica" w:cs="Arial"/>
          <w:sz w:val="22"/>
        </w:rPr>
        <w:t>accounts</w:t>
      </w:r>
    </w:p>
    <w:p w:rsidR="00EE1961" w:rsidRDefault="00EE1961" w:rsidP="00436502">
      <w:pPr>
        <w:pStyle w:val="ListParagraph"/>
        <w:rPr>
          <w:rFonts w:ascii="Helvetica" w:hAnsi="Helvetica" w:cs="Arial"/>
          <w:sz w:val="22"/>
        </w:rPr>
      </w:pPr>
    </w:p>
    <w:p w:rsidR="00EE1961" w:rsidRDefault="00EE1961" w:rsidP="00436502">
      <w:pPr>
        <w:pStyle w:val="ListParagraph"/>
        <w:numPr>
          <w:ilvl w:val="0"/>
          <w:numId w:val="13"/>
        </w:numPr>
        <w:rPr>
          <w:rFonts w:ascii="Helvetica" w:hAnsi="Helvetica" w:cs="Arial"/>
          <w:sz w:val="22"/>
        </w:rPr>
      </w:pPr>
      <w:r>
        <w:rPr>
          <w:rFonts w:ascii="Helvetica" w:hAnsi="Helvetica" w:cs="Arial"/>
          <w:sz w:val="22"/>
        </w:rPr>
        <w:t xml:space="preserve">Keep </w:t>
      </w:r>
      <w:r w:rsidRPr="003C08E1">
        <w:rPr>
          <w:rFonts w:ascii="Helvetica" w:hAnsi="Helvetica" w:cs="Arial"/>
          <w:sz w:val="22"/>
        </w:rPr>
        <w:t xml:space="preserve">a full and accurate account of receipts and disbursements in books belonging to </w:t>
      </w:r>
      <w:r w:rsidRPr="00782F4B">
        <w:rPr>
          <w:rFonts w:ascii="Helvetica" w:hAnsi="Helvetica" w:cs="Arial"/>
          <w:sz w:val="22"/>
        </w:rPr>
        <w:t>KNA</w:t>
      </w:r>
    </w:p>
    <w:p w:rsidR="00EE1961" w:rsidRPr="00D47024" w:rsidRDefault="00EE1961" w:rsidP="00436502">
      <w:pPr>
        <w:rPr>
          <w:rFonts w:ascii="Helvetica" w:hAnsi="Helvetica" w:cs="Arial"/>
          <w:sz w:val="22"/>
        </w:rPr>
      </w:pPr>
    </w:p>
    <w:p w:rsidR="00EE1961" w:rsidRDefault="00EE1961" w:rsidP="00436502">
      <w:pPr>
        <w:pStyle w:val="ListParagraph"/>
        <w:numPr>
          <w:ilvl w:val="0"/>
          <w:numId w:val="13"/>
        </w:numPr>
        <w:rPr>
          <w:rFonts w:ascii="Helvetica" w:hAnsi="Helvetica" w:cs="Arial"/>
          <w:sz w:val="22"/>
        </w:rPr>
      </w:pPr>
      <w:r>
        <w:rPr>
          <w:rFonts w:ascii="Helvetica" w:hAnsi="Helvetica" w:cs="Arial"/>
          <w:sz w:val="22"/>
        </w:rPr>
        <w:t xml:space="preserve">Render </w:t>
      </w:r>
      <w:r w:rsidRPr="003C08E1">
        <w:rPr>
          <w:rFonts w:ascii="Helvetica" w:hAnsi="Helvetica" w:cs="Arial"/>
          <w:sz w:val="22"/>
        </w:rPr>
        <w:t xml:space="preserve">to the </w:t>
      </w:r>
      <w:r>
        <w:rPr>
          <w:rFonts w:ascii="Helvetica" w:hAnsi="Helvetica" w:cs="Arial"/>
          <w:sz w:val="22"/>
        </w:rPr>
        <w:t>G</w:t>
      </w:r>
      <w:r w:rsidRPr="003C08E1">
        <w:rPr>
          <w:rFonts w:ascii="Helvetica" w:hAnsi="Helvetica" w:cs="Arial"/>
          <w:sz w:val="22"/>
        </w:rPr>
        <w:t xml:space="preserve">eneral </w:t>
      </w:r>
      <w:r>
        <w:rPr>
          <w:rFonts w:ascii="Helvetica" w:hAnsi="Helvetica" w:cs="Arial"/>
          <w:sz w:val="22"/>
        </w:rPr>
        <w:t>Member</w:t>
      </w:r>
      <w:r w:rsidRPr="003C08E1">
        <w:rPr>
          <w:rFonts w:ascii="Helvetica" w:hAnsi="Helvetica" w:cs="Arial"/>
          <w:sz w:val="22"/>
        </w:rPr>
        <w:t xml:space="preserve">ship an account of the financial condition of the organization at each Regular </w:t>
      </w:r>
      <w:r>
        <w:rPr>
          <w:rFonts w:ascii="Helvetica" w:hAnsi="Helvetica" w:cs="Arial"/>
          <w:sz w:val="22"/>
        </w:rPr>
        <w:t>Meeting</w:t>
      </w:r>
    </w:p>
    <w:p w:rsidR="00EE1961" w:rsidRPr="00D47024" w:rsidRDefault="00EE1961" w:rsidP="00436502">
      <w:pPr>
        <w:rPr>
          <w:rFonts w:ascii="Helvetica" w:hAnsi="Helvetica" w:cs="Arial"/>
          <w:sz w:val="22"/>
        </w:rPr>
      </w:pPr>
    </w:p>
    <w:p w:rsidR="00EE1961" w:rsidRPr="003123EE" w:rsidRDefault="00EE1961" w:rsidP="00436502">
      <w:pPr>
        <w:pStyle w:val="ListParagraph"/>
        <w:numPr>
          <w:ilvl w:val="0"/>
          <w:numId w:val="13"/>
        </w:numPr>
        <w:rPr>
          <w:rFonts w:ascii="Helvetica" w:hAnsi="Helvetica" w:cs="Arial"/>
          <w:sz w:val="22"/>
        </w:rPr>
      </w:pPr>
      <w:r w:rsidRPr="003123EE">
        <w:rPr>
          <w:rFonts w:ascii="Helvetica" w:hAnsi="Helvetica" w:cs="Tw Cen MT"/>
          <w:sz w:val="22"/>
        </w:rPr>
        <w:t>Prepare and pay any taxes that may become due to</w:t>
      </w:r>
      <w:r w:rsidRPr="00782F4B">
        <w:rPr>
          <w:rFonts w:ascii="Helvetica" w:hAnsi="Helvetica"/>
          <w:sz w:val="22"/>
        </w:rPr>
        <w:t>, and maintain KNA's 501(c)(4) non-profit status with, the Hawaii and Federal taxing authorities</w:t>
      </w:r>
      <w:r w:rsidRPr="003123EE">
        <w:rPr>
          <w:rFonts w:ascii="Helvetica" w:hAnsi="Helvetica" w:cs="Tw Cen MT"/>
          <w:sz w:val="22"/>
        </w:rPr>
        <w:t xml:space="preserve">, and file any </w:t>
      </w:r>
      <w:r w:rsidRPr="00782F4B">
        <w:rPr>
          <w:rFonts w:ascii="Helvetica" w:hAnsi="Helvetica" w:cs="Tw Cen MT"/>
          <w:sz w:val="22"/>
        </w:rPr>
        <w:t xml:space="preserve">required </w:t>
      </w:r>
      <w:r w:rsidRPr="003123EE">
        <w:rPr>
          <w:rFonts w:ascii="Helvetica" w:hAnsi="Helvetica" w:cs="Tw Cen MT"/>
          <w:sz w:val="22"/>
        </w:rPr>
        <w:t xml:space="preserve">governmental Registrations </w:t>
      </w:r>
    </w:p>
    <w:p w:rsidR="00EE1961" w:rsidRPr="003123EE" w:rsidRDefault="00EE1961" w:rsidP="00436502">
      <w:pPr>
        <w:rPr>
          <w:rFonts w:ascii="Helvetica" w:hAnsi="Helvetica" w:cs="Arial"/>
          <w:sz w:val="22"/>
        </w:rPr>
      </w:pPr>
    </w:p>
    <w:p w:rsidR="00EE1961" w:rsidRDefault="00EE1961" w:rsidP="00436502">
      <w:pPr>
        <w:pStyle w:val="ListParagraph"/>
        <w:numPr>
          <w:ilvl w:val="0"/>
          <w:numId w:val="13"/>
        </w:numPr>
        <w:rPr>
          <w:rFonts w:ascii="Helvetica" w:hAnsi="Helvetica" w:cs="Arial"/>
          <w:sz w:val="22"/>
        </w:rPr>
      </w:pPr>
      <w:r>
        <w:rPr>
          <w:rFonts w:ascii="Helvetica" w:hAnsi="Helvetica" w:cs="Arial"/>
          <w:sz w:val="22"/>
        </w:rPr>
        <w:t xml:space="preserve">In </w:t>
      </w:r>
      <w:r w:rsidRPr="003C08E1">
        <w:rPr>
          <w:rFonts w:ascii="Helvetica" w:hAnsi="Helvetica" w:cs="Arial"/>
          <w:sz w:val="22"/>
        </w:rPr>
        <w:t xml:space="preserve">the absence of the President, Vice-President and Sergeant-at-Arms from any meeting, the Treasurer shall be the presiding </w:t>
      </w:r>
      <w:r>
        <w:rPr>
          <w:rFonts w:ascii="Helvetica" w:hAnsi="Helvetica" w:cs="Arial"/>
          <w:sz w:val="22"/>
        </w:rPr>
        <w:t>officer</w:t>
      </w:r>
    </w:p>
    <w:p w:rsidR="00EE1961" w:rsidRPr="00D47024" w:rsidRDefault="00EE1961" w:rsidP="00436502">
      <w:pPr>
        <w:rPr>
          <w:rFonts w:ascii="Helvetica" w:hAnsi="Helvetica" w:cs="Arial"/>
          <w:sz w:val="22"/>
        </w:rPr>
      </w:pPr>
    </w:p>
    <w:p w:rsidR="00EE1961" w:rsidRDefault="00EE1961" w:rsidP="00436502">
      <w:pPr>
        <w:pStyle w:val="ListParagraph"/>
        <w:numPr>
          <w:ilvl w:val="0"/>
          <w:numId w:val="13"/>
        </w:numPr>
        <w:rPr>
          <w:rFonts w:ascii="Helvetica" w:hAnsi="Helvetica" w:cs="Arial"/>
          <w:sz w:val="22"/>
        </w:rPr>
      </w:pPr>
      <w:r>
        <w:rPr>
          <w:rFonts w:ascii="Helvetica" w:hAnsi="Helvetica" w:cs="Arial"/>
          <w:sz w:val="22"/>
        </w:rPr>
        <w:t xml:space="preserve">Perform </w:t>
      </w:r>
      <w:r w:rsidRPr="003C08E1">
        <w:rPr>
          <w:rFonts w:ascii="Helvetica" w:hAnsi="Helvetica" w:cs="Arial"/>
          <w:sz w:val="22"/>
        </w:rPr>
        <w:t xml:space="preserve">such other duties as may be determined by the Board of </w:t>
      </w:r>
      <w:r>
        <w:rPr>
          <w:rFonts w:ascii="Helvetica" w:hAnsi="Helvetica" w:cs="Arial"/>
          <w:sz w:val="22"/>
        </w:rPr>
        <w:t>Directors</w:t>
      </w:r>
    </w:p>
    <w:p w:rsidR="00EE1961" w:rsidRPr="00D47024" w:rsidRDefault="00EE1961" w:rsidP="00436502">
      <w:pPr>
        <w:rPr>
          <w:rFonts w:ascii="Helvetica" w:hAnsi="Helvetica" w:cs="Arial"/>
          <w:sz w:val="22"/>
        </w:rPr>
      </w:pPr>
    </w:p>
    <w:p w:rsidR="00EE1961" w:rsidRPr="003C08E1" w:rsidRDefault="00EE1961" w:rsidP="00436502">
      <w:pPr>
        <w:rPr>
          <w:rFonts w:ascii="Helvetica" w:hAnsi="Helvetica" w:cs="Arial"/>
          <w:sz w:val="22"/>
        </w:rPr>
      </w:pPr>
      <w:r>
        <w:rPr>
          <w:rFonts w:ascii="Helvetica" w:hAnsi="Helvetica" w:cs="Arial"/>
          <w:b/>
          <w:bCs/>
          <w:sz w:val="22"/>
        </w:rPr>
        <w:t>Section 7.</w:t>
      </w:r>
      <w:r w:rsidRPr="003C08E1">
        <w:rPr>
          <w:rFonts w:ascii="Helvetica" w:hAnsi="Helvetica" w:cs="Arial"/>
          <w:b/>
          <w:bCs/>
          <w:sz w:val="22"/>
        </w:rPr>
        <w:tab/>
        <w:t xml:space="preserve"> Sergeant-at-Arms</w:t>
      </w:r>
    </w:p>
    <w:p w:rsidR="00EE1961" w:rsidRPr="003C08E1" w:rsidRDefault="00EE1961" w:rsidP="00436502">
      <w:pPr>
        <w:rPr>
          <w:rFonts w:ascii="Helvetica" w:hAnsi="Helvetica" w:cs="Arial"/>
          <w:sz w:val="22"/>
        </w:rPr>
      </w:pPr>
    </w:p>
    <w:p w:rsidR="00EE1961" w:rsidRDefault="00EE1961" w:rsidP="00436502">
      <w:pPr>
        <w:rPr>
          <w:rFonts w:ascii="Helvetica" w:hAnsi="Helvetica" w:cs="Arial"/>
          <w:sz w:val="22"/>
        </w:rPr>
      </w:pPr>
      <w:r w:rsidRPr="003C08E1">
        <w:rPr>
          <w:rFonts w:ascii="Helvetica" w:hAnsi="Helvetica" w:cs="Arial"/>
          <w:sz w:val="22"/>
        </w:rPr>
        <w:t>The Sergeant-at-Arms shall:</w:t>
      </w:r>
    </w:p>
    <w:p w:rsidR="00EE1961" w:rsidRDefault="00EE1961" w:rsidP="00436502">
      <w:pPr>
        <w:rPr>
          <w:rFonts w:ascii="Helvetica" w:hAnsi="Helvetica" w:cs="Arial"/>
          <w:sz w:val="22"/>
        </w:rPr>
      </w:pPr>
    </w:p>
    <w:p w:rsidR="00EE1961" w:rsidRDefault="00EE1961" w:rsidP="00436502">
      <w:pPr>
        <w:pStyle w:val="ListParagraph"/>
        <w:numPr>
          <w:ilvl w:val="0"/>
          <w:numId w:val="14"/>
        </w:numPr>
        <w:rPr>
          <w:rFonts w:ascii="Helvetica" w:hAnsi="Helvetica" w:cs="Arial"/>
          <w:sz w:val="22"/>
        </w:rPr>
      </w:pPr>
      <w:r>
        <w:rPr>
          <w:rFonts w:ascii="Helvetica" w:hAnsi="Helvetica" w:cs="Arial"/>
          <w:sz w:val="22"/>
        </w:rPr>
        <w:t xml:space="preserve">Maintain </w:t>
      </w:r>
      <w:r w:rsidRPr="003C08E1">
        <w:rPr>
          <w:rFonts w:ascii="Helvetica" w:hAnsi="Helvetica" w:cs="Arial"/>
          <w:sz w:val="22"/>
        </w:rPr>
        <w:t xml:space="preserve">order at all </w:t>
      </w:r>
      <w:r>
        <w:rPr>
          <w:rFonts w:ascii="Helvetica" w:hAnsi="Helvetica" w:cs="Arial"/>
          <w:sz w:val="22"/>
        </w:rPr>
        <w:t>meetings</w:t>
      </w:r>
    </w:p>
    <w:p w:rsidR="00EE1961" w:rsidRDefault="00EE1961" w:rsidP="00436502">
      <w:pPr>
        <w:pStyle w:val="ListParagraph"/>
        <w:rPr>
          <w:rFonts w:ascii="Helvetica" w:hAnsi="Helvetica" w:cs="Arial"/>
          <w:sz w:val="22"/>
        </w:rPr>
      </w:pPr>
    </w:p>
    <w:p w:rsidR="00EE1961" w:rsidRDefault="00EE1961" w:rsidP="00436502">
      <w:pPr>
        <w:pStyle w:val="ListParagraph"/>
        <w:numPr>
          <w:ilvl w:val="0"/>
          <w:numId w:val="14"/>
        </w:numPr>
        <w:rPr>
          <w:rFonts w:ascii="Helvetica" w:hAnsi="Helvetica" w:cs="Arial"/>
          <w:sz w:val="22"/>
        </w:rPr>
      </w:pPr>
      <w:r>
        <w:rPr>
          <w:rFonts w:ascii="Helvetica" w:hAnsi="Helvetica" w:cs="Arial"/>
          <w:sz w:val="22"/>
        </w:rPr>
        <w:t xml:space="preserve">In </w:t>
      </w:r>
      <w:r w:rsidRPr="003C08E1">
        <w:rPr>
          <w:rFonts w:ascii="Helvetica" w:hAnsi="Helvetica" w:cs="Arial"/>
          <w:sz w:val="22"/>
        </w:rPr>
        <w:t xml:space="preserve">the absence of the President and Vice-President from any meeting, the Sergeant-at-Arms shall be the presiding </w:t>
      </w:r>
      <w:r>
        <w:rPr>
          <w:rFonts w:ascii="Helvetica" w:hAnsi="Helvetica" w:cs="Arial"/>
          <w:sz w:val="22"/>
        </w:rPr>
        <w:t>officer</w:t>
      </w:r>
    </w:p>
    <w:p w:rsidR="00EE1961" w:rsidRPr="00C5768F" w:rsidRDefault="00EE1961" w:rsidP="00436502">
      <w:pPr>
        <w:rPr>
          <w:rFonts w:ascii="Helvetica" w:hAnsi="Helvetica" w:cs="Arial"/>
          <w:sz w:val="22"/>
        </w:rPr>
      </w:pPr>
    </w:p>
    <w:p w:rsidR="00EE1961" w:rsidRDefault="00EE1961" w:rsidP="00436502">
      <w:pPr>
        <w:pStyle w:val="ListParagraph"/>
        <w:numPr>
          <w:ilvl w:val="0"/>
          <w:numId w:val="14"/>
        </w:numPr>
        <w:rPr>
          <w:rFonts w:ascii="Helvetica" w:hAnsi="Helvetica" w:cs="Arial"/>
          <w:sz w:val="22"/>
        </w:rPr>
      </w:pPr>
      <w:r>
        <w:rPr>
          <w:rFonts w:ascii="Helvetica" w:hAnsi="Helvetica" w:cs="Arial"/>
          <w:sz w:val="22"/>
        </w:rPr>
        <w:t xml:space="preserve">Assist in the elections process.  See Section </w:t>
      </w:r>
      <w:r w:rsidRPr="00CE35A1">
        <w:rPr>
          <w:rFonts w:ascii="Helvetica" w:hAnsi="Helvetica" w:cs="Arial"/>
          <w:sz w:val="22"/>
        </w:rPr>
        <w:t>IV</w:t>
      </w:r>
      <w:r>
        <w:rPr>
          <w:rFonts w:ascii="Helvetica" w:hAnsi="Helvetica" w:cs="Arial"/>
          <w:sz w:val="22"/>
        </w:rPr>
        <w:t>-2.</w:t>
      </w:r>
    </w:p>
    <w:p w:rsidR="00EE1961" w:rsidRPr="008C0D47" w:rsidRDefault="00EE1961" w:rsidP="00436502">
      <w:pPr>
        <w:rPr>
          <w:rFonts w:ascii="Helvetica" w:hAnsi="Helvetica" w:cs="Arial"/>
          <w:sz w:val="22"/>
        </w:rPr>
      </w:pPr>
    </w:p>
    <w:p w:rsidR="00EE1961" w:rsidRDefault="00EE1961" w:rsidP="00436502">
      <w:pPr>
        <w:pStyle w:val="ListParagraph"/>
        <w:numPr>
          <w:ilvl w:val="0"/>
          <w:numId w:val="14"/>
        </w:numPr>
        <w:rPr>
          <w:rFonts w:ascii="Helvetica" w:hAnsi="Helvetica" w:cs="Arial"/>
          <w:sz w:val="22"/>
        </w:rPr>
      </w:pPr>
      <w:r>
        <w:rPr>
          <w:rFonts w:ascii="Helvetica" w:hAnsi="Helvetica" w:cs="Arial"/>
          <w:sz w:val="22"/>
        </w:rPr>
        <w:t xml:space="preserve">Perform </w:t>
      </w:r>
      <w:r w:rsidRPr="003C08E1">
        <w:rPr>
          <w:rFonts w:ascii="Helvetica" w:hAnsi="Helvetica" w:cs="Arial"/>
          <w:sz w:val="22"/>
        </w:rPr>
        <w:t xml:space="preserve">such other duties as may be determined by the Board of </w:t>
      </w:r>
      <w:r>
        <w:rPr>
          <w:rFonts w:ascii="Helvetica" w:hAnsi="Helvetica" w:cs="Arial"/>
          <w:sz w:val="22"/>
        </w:rPr>
        <w:t>Directors</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b/>
          <w:sz w:val="22"/>
        </w:rPr>
      </w:pPr>
      <w:r w:rsidRPr="003C08E1">
        <w:rPr>
          <w:rFonts w:ascii="Helvetica" w:hAnsi="Helvetica" w:cs="Arial"/>
          <w:b/>
          <w:sz w:val="22"/>
        </w:rPr>
        <w:t>Section 8.</w:t>
      </w:r>
      <w:r w:rsidRPr="003C08E1">
        <w:rPr>
          <w:rFonts w:ascii="Helvetica" w:hAnsi="Helvetica" w:cs="Arial"/>
          <w:b/>
          <w:sz w:val="22"/>
        </w:rPr>
        <w:tab/>
        <w:t>Letterhead</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i/>
          <w:sz w:val="22"/>
        </w:rPr>
      </w:pPr>
      <w:r w:rsidRPr="00782F4B">
        <w:rPr>
          <w:rFonts w:ascii="Helvetica" w:hAnsi="Helvetica" w:cs="Arial"/>
          <w:sz w:val="22"/>
        </w:rPr>
        <w:t>All letters from KNA shall be signed by the President and printed on the current, official KNA letterhead</w:t>
      </w:r>
      <w:r>
        <w:rPr>
          <w:rFonts w:ascii="Helvetica" w:hAnsi="Helvetica" w:cs="Arial"/>
          <w:sz w:val="22"/>
        </w:rPr>
        <w:t xml:space="preserve">.  </w:t>
      </w:r>
      <w:r w:rsidRPr="003C08E1">
        <w:rPr>
          <w:rFonts w:ascii="Helvetica" w:hAnsi="Helvetica" w:cs="Arial"/>
          <w:sz w:val="22"/>
        </w:rPr>
        <w:t xml:space="preserve">Only the President and the Secretary shall be authorized to use, or direct the use of, </w:t>
      </w:r>
      <w:r>
        <w:rPr>
          <w:rFonts w:ascii="Helvetica" w:hAnsi="Helvetica" w:cs="Arial"/>
          <w:sz w:val="22"/>
        </w:rPr>
        <w:t>KNA</w:t>
      </w:r>
      <w:r w:rsidRPr="003C08E1">
        <w:rPr>
          <w:rFonts w:ascii="Helvetica" w:hAnsi="Helvetica" w:cs="Arial"/>
          <w:sz w:val="22"/>
        </w:rPr>
        <w:t xml:space="preserve"> letterhead</w:t>
      </w:r>
      <w:r w:rsidRPr="003C08E1">
        <w:rPr>
          <w:rFonts w:ascii="Helvetica" w:hAnsi="Helvetica" w:cs="Arial"/>
          <w:i/>
          <w:sz w:val="22"/>
        </w:rPr>
        <w:t>.</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b/>
          <w:bCs/>
          <w:sz w:val="22"/>
        </w:rPr>
      </w:pPr>
      <w:r w:rsidRPr="003C08E1">
        <w:rPr>
          <w:rFonts w:ascii="Helvetica" w:hAnsi="Helvetica" w:cs="Arial"/>
          <w:b/>
          <w:bCs/>
          <w:sz w:val="22"/>
        </w:rPr>
        <w:t xml:space="preserve">Section 9. </w:t>
      </w:r>
      <w:r>
        <w:rPr>
          <w:rFonts w:ascii="Helvetica" w:hAnsi="Helvetica" w:cs="Arial"/>
          <w:b/>
          <w:bCs/>
          <w:sz w:val="22"/>
        </w:rPr>
        <w:tab/>
      </w:r>
      <w:r w:rsidRPr="003C08E1">
        <w:rPr>
          <w:rFonts w:ascii="Helvetica" w:hAnsi="Helvetica" w:cs="Arial"/>
          <w:b/>
          <w:bCs/>
          <w:sz w:val="22"/>
        </w:rPr>
        <w:t>Vacancy</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sz w:val="22"/>
        </w:rPr>
        <w:t xml:space="preserve">Should a vacancy occur in any office, it shall be filled by appointment </w:t>
      </w:r>
      <w:r w:rsidRPr="00782F4B">
        <w:rPr>
          <w:rFonts w:ascii="Helvetica" w:hAnsi="Helvetica" w:cs="Arial"/>
          <w:sz w:val="22"/>
        </w:rPr>
        <w:t>of</w:t>
      </w:r>
      <w:r w:rsidRPr="003C08E1">
        <w:rPr>
          <w:rFonts w:ascii="Helvetica" w:hAnsi="Helvetica" w:cs="Arial"/>
          <w:sz w:val="22"/>
        </w:rPr>
        <w:t xml:space="preserve"> the Board of Directors.  Such appointees shall serve for the remainder of the</w:t>
      </w:r>
      <w:r>
        <w:rPr>
          <w:rFonts w:ascii="Helvetica" w:hAnsi="Helvetica" w:cs="Arial"/>
          <w:sz w:val="22"/>
        </w:rPr>
        <w:t>ir</w:t>
      </w:r>
      <w:r w:rsidRPr="003C08E1">
        <w:rPr>
          <w:rFonts w:ascii="Helvetica" w:hAnsi="Helvetica" w:cs="Arial"/>
          <w:sz w:val="22"/>
        </w:rPr>
        <w:t xml:space="preserve"> </w:t>
      </w:r>
      <w:r w:rsidRPr="00782F4B">
        <w:rPr>
          <w:rFonts w:ascii="Helvetica" w:hAnsi="Helvetica" w:cs="Arial"/>
          <w:sz w:val="22"/>
        </w:rPr>
        <w:t>respective</w:t>
      </w:r>
      <w:r>
        <w:rPr>
          <w:rFonts w:ascii="Helvetica" w:hAnsi="Helvetica" w:cs="Arial"/>
          <w:sz w:val="22"/>
        </w:rPr>
        <w:t xml:space="preserve"> </w:t>
      </w:r>
      <w:r w:rsidRPr="003C08E1">
        <w:rPr>
          <w:rFonts w:ascii="Helvetica" w:hAnsi="Helvetica" w:cs="Arial"/>
          <w:sz w:val="22"/>
        </w:rPr>
        <w:t>unexpired term.</w:t>
      </w:r>
    </w:p>
    <w:p w:rsidR="00EE1961" w:rsidRPr="003C08E1" w:rsidRDefault="00EE1961" w:rsidP="00436502">
      <w:pPr>
        <w:rPr>
          <w:rFonts w:ascii="Helvetica" w:hAnsi="Helvetica" w:cs="Arial"/>
          <w:sz w:val="22"/>
        </w:rPr>
      </w:pPr>
    </w:p>
    <w:p w:rsidR="00EE1961" w:rsidRDefault="00EE1961" w:rsidP="00436502">
      <w:pPr>
        <w:rPr>
          <w:rFonts w:ascii="Helvetica" w:hAnsi="Helvetica" w:cs="Arial"/>
          <w:b/>
          <w:bCs/>
          <w:sz w:val="22"/>
        </w:rPr>
      </w:pPr>
      <w:r w:rsidRPr="003C08E1">
        <w:rPr>
          <w:rFonts w:ascii="Helvetica" w:hAnsi="Helvetica" w:cs="Arial"/>
          <w:b/>
          <w:bCs/>
          <w:sz w:val="22"/>
        </w:rPr>
        <w:t xml:space="preserve">Section 10.  </w:t>
      </w:r>
      <w:r>
        <w:rPr>
          <w:rFonts w:ascii="Helvetica" w:hAnsi="Helvetica" w:cs="Arial"/>
          <w:b/>
          <w:bCs/>
          <w:sz w:val="22"/>
        </w:rPr>
        <w:tab/>
      </w:r>
      <w:r w:rsidRPr="003C08E1">
        <w:rPr>
          <w:rFonts w:ascii="Helvetica" w:hAnsi="Helvetica" w:cs="Arial"/>
          <w:b/>
          <w:bCs/>
          <w:sz w:val="22"/>
        </w:rPr>
        <w:t>Resignation</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sz w:val="22"/>
        </w:rPr>
        <w:t xml:space="preserve">Any </w:t>
      </w:r>
      <w:r>
        <w:rPr>
          <w:rFonts w:ascii="Helvetica" w:hAnsi="Helvetica" w:cs="Arial"/>
          <w:sz w:val="22"/>
        </w:rPr>
        <w:t>Officer</w:t>
      </w:r>
      <w:r w:rsidRPr="003C08E1">
        <w:rPr>
          <w:rFonts w:ascii="Helvetica" w:hAnsi="Helvetica" w:cs="Arial"/>
          <w:sz w:val="22"/>
        </w:rPr>
        <w:t xml:space="preserve"> may resign at any time by giving written notice to the President.  Any such resignation shall take effect at the date of the receipt of such notice.</w:t>
      </w:r>
    </w:p>
    <w:p w:rsidR="00EE1961" w:rsidRDefault="00EE1961" w:rsidP="00436502">
      <w:pPr>
        <w:rPr>
          <w:rFonts w:ascii="Helvetica" w:hAnsi="Helvetica" w:cs="Arial"/>
          <w:sz w:val="22"/>
        </w:rPr>
      </w:pPr>
    </w:p>
    <w:p w:rsidR="00EE1961" w:rsidRDefault="00EE1961" w:rsidP="00436502">
      <w:pPr>
        <w:rPr>
          <w:rFonts w:ascii="Helvetica" w:hAnsi="Helvetica" w:cs="Arial"/>
          <w:b/>
          <w:bCs/>
          <w:sz w:val="22"/>
        </w:rPr>
      </w:pPr>
      <w:r w:rsidRPr="003C08E1">
        <w:rPr>
          <w:rFonts w:ascii="Helvetica" w:hAnsi="Helvetica" w:cs="Arial"/>
          <w:b/>
          <w:bCs/>
          <w:sz w:val="22"/>
        </w:rPr>
        <w:t xml:space="preserve">Section 11. </w:t>
      </w:r>
      <w:r>
        <w:rPr>
          <w:rFonts w:ascii="Helvetica" w:hAnsi="Helvetica" w:cs="Arial"/>
          <w:b/>
          <w:bCs/>
          <w:sz w:val="22"/>
        </w:rPr>
        <w:tab/>
      </w:r>
      <w:r w:rsidRPr="003C08E1">
        <w:rPr>
          <w:rFonts w:ascii="Helvetica" w:hAnsi="Helvetica" w:cs="Arial"/>
          <w:b/>
          <w:bCs/>
          <w:sz w:val="22"/>
        </w:rPr>
        <w:t xml:space="preserve">Removal </w:t>
      </w:r>
    </w:p>
    <w:p w:rsidR="00EE1961" w:rsidRPr="003C08E1" w:rsidRDefault="00EE1961" w:rsidP="00436502">
      <w:pPr>
        <w:rPr>
          <w:rFonts w:ascii="Helvetica" w:hAnsi="Helvetica" w:cs="Arial"/>
          <w:sz w:val="22"/>
        </w:rPr>
      </w:pPr>
    </w:p>
    <w:p w:rsidR="00EE1961" w:rsidRPr="003C08E1" w:rsidRDefault="00EE1961" w:rsidP="000F4C2B">
      <w:pPr>
        <w:rPr>
          <w:rFonts w:ascii="Helvetica" w:hAnsi="Helvetica" w:cs="Arial"/>
          <w:sz w:val="22"/>
          <w:u w:val="double"/>
        </w:rPr>
      </w:pPr>
      <w:r w:rsidRPr="003C08E1">
        <w:rPr>
          <w:rFonts w:ascii="Helvetica" w:hAnsi="Helvetica" w:cs="Arial"/>
          <w:sz w:val="22"/>
        </w:rPr>
        <w:t xml:space="preserve">Any </w:t>
      </w:r>
      <w:r>
        <w:rPr>
          <w:rFonts w:ascii="Helvetica" w:hAnsi="Helvetica" w:cs="Arial"/>
          <w:sz w:val="22"/>
        </w:rPr>
        <w:t>Officer</w:t>
      </w:r>
      <w:r w:rsidRPr="003C08E1">
        <w:rPr>
          <w:rFonts w:ascii="Helvetica" w:hAnsi="Helvetica" w:cs="Arial"/>
          <w:sz w:val="22"/>
        </w:rPr>
        <w:t xml:space="preserve"> failing to attend three (3) consecutive meetings without tendering prior notice to the President (including the reason for his or her absence) may be removed as an </w:t>
      </w:r>
      <w:r>
        <w:rPr>
          <w:rFonts w:ascii="Helvetica" w:hAnsi="Helvetica" w:cs="Arial"/>
          <w:sz w:val="22"/>
        </w:rPr>
        <w:t>Officer</w:t>
      </w:r>
      <w:r w:rsidRPr="003C08E1">
        <w:rPr>
          <w:rFonts w:ascii="Helvetica" w:hAnsi="Helvetica" w:cs="Arial"/>
          <w:sz w:val="22"/>
        </w:rPr>
        <w:t xml:space="preserve">, only, by the affirmative vote a simple majority of the Directors present at any </w:t>
      </w:r>
      <w:r w:rsidRPr="00782F4B">
        <w:rPr>
          <w:rFonts w:ascii="Helvetica" w:hAnsi="Helvetica" w:cs="Arial"/>
          <w:sz w:val="22"/>
        </w:rPr>
        <w:t>Regular</w:t>
      </w:r>
      <w:r>
        <w:rPr>
          <w:rFonts w:ascii="Helvetica" w:hAnsi="Helvetica" w:cs="Arial"/>
          <w:sz w:val="22"/>
        </w:rPr>
        <w:t xml:space="preserve"> </w:t>
      </w:r>
      <w:r w:rsidRPr="003C08E1">
        <w:rPr>
          <w:rFonts w:ascii="Helvetica" w:hAnsi="Helvetica" w:cs="Arial"/>
          <w:sz w:val="22"/>
        </w:rPr>
        <w:t>or Special meeting</w:t>
      </w:r>
      <w:r w:rsidRPr="003C08E1">
        <w:rPr>
          <w:rFonts w:ascii="Helvetica" w:hAnsi="Helvetica" w:cs="Arial"/>
          <w:sz w:val="22"/>
        </w:rPr>
        <w:tab/>
      </w:r>
      <w:r w:rsidRPr="003C08E1">
        <w:rPr>
          <w:rFonts w:ascii="Helvetica" w:hAnsi="Helvetica" w:cs="Arial"/>
          <w:sz w:val="22"/>
          <w:u w:val="double"/>
        </w:rPr>
        <w:t xml:space="preserve"> </w:t>
      </w:r>
    </w:p>
    <w:p w:rsidR="00EE1961" w:rsidRDefault="00EE1961" w:rsidP="00EE2E9A">
      <w:pPr>
        <w:rPr>
          <w:rFonts w:ascii="Helvetica" w:hAnsi="Helvetica" w:cs="Arial"/>
          <w:sz w:val="22"/>
        </w:rPr>
      </w:pPr>
    </w:p>
    <w:p w:rsidR="00EE1961" w:rsidRDefault="00EE1961" w:rsidP="00EE2E9A">
      <w:pPr>
        <w:rPr>
          <w:rFonts w:ascii="Helvetica" w:hAnsi="Helvetica" w:cs="Arial"/>
          <w:sz w:val="22"/>
        </w:rPr>
      </w:pPr>
    </w:p>
    <w:p w:rsidR="00EE1961" w:rsidRPr="00CE35A1" w:rsidRDefault="00EE1961" w:rsidP="00436502">
      <w:pPr>
        <w:jc w:val="center"/>
        <w:rPr>
          <w:rFonts w:ascii="Helvetica" w:hAnsi="Helvetica" w:cs="Arial"/>
          <w:b/>
          <w:bCs/>
          <w:sz w:val="22"/>
        </w:rPr>
      </w:pPr>
      <w:r w:rsidRPr="003C08E1">
        <w:rPr>
          <w:rFonts w:ascii="Helvetica" w:hAnsi="Helvetica" w:cs="Arial"/>
          <w:b/>
          <w:bCs/>
          <w:sz w:val="22"/>
        </w:rPr>
        <w:t xml:space="preserve">ARTICLE </w:t>
      </w:r>
      <w:r w:rsidRPr="00CE35A1">
        <w:rPr>
          <w:rFonts w:ascii="Helvetica" w:hAnsi="Helvetica" w:cs="Arial"/>
          <w:b/>
          <w:bCs/>
          <w:sz w:val="22"/>
        </w:rPr>
        <w:t>VII</w:t>
      </w:r>
    </w:p>
    <w:p w:rsidR="00EE1961" w:rsidRPr="003C08E1" w:rsidRDefault="00EE1961" w:rsidP="00436502">
      <w:pPr>
        <w:jc w:val="center"/>
        <w:rPr>
          <w:rFonts w:ascii="Helvetica" w:hAnsi="Helvetica" w:cs="Arial"/>
          <w:sz w:val="22"/>
        </w:rPr>
      </w:pPr>
      <w:r w:rsidRPr="003C08E1">
        <w:rPr>
          <w:rFonts w:ascii="Helvetica" w:hAnsi="Helvetica" w:cs="Arial"/>
          <w:b/>
          <w:bCs/>
          <w:sz w:val="22"/>
        </w:rPr>
        <w:t>LIABILITY OF OFFICERS AND DIRECTORS</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b/>
          <w:bCs/>
          <w:sz w:val="22"/>
        </w:rPr>
        <w:t>Section 1.</w:t>
      </w:r>
      <w:r w:rsidRPr="003C08E1">
        <w:rPr>
          <w:rFonts w:ascii="Helvetica" w:hAnsi="Helvetica" w:cs="Arial"/>
          <w:b/>
          <w:bCs/>
          <w:sz w:val="22"/>
        </w:rPr>
        <w:tab/>
        <w:t>Exculpation</w:t>
      </w:r>
    </w:p>
    <w:p w:rsidR="00EE1961" w:rsidRPr="003C08E1" w:rsidRDefault="00EE1961" w:rsidP="00436502">
      <w:pPr>
        <w:rPr>
          <w:rFonts w:ascii="Helvetica" w:hAnsi="Helvetica" w:cs="Arial"/>
          <w:sz w:val="22"/>
        </w:rPr>
      </w:pPr>
    </w:p>
    <w:p w:rsidR="00EE1961" w:rsidRPr="003C08E1" w:rsidRDefault="00EE1961" w:rsidP="00436502">
      <w:pPr>
        <w:rPr>
          <w:rFonts w:ascii="Helvetica" w:hAnsi="Helvetica" w:cs="Arial"/>
          <w:sz w:val="22"/>
        </w:rPr>
      </w:pPr>
      <w:r w:rsidRPr="003C08E1">
        <w:rPr>
          <w:rFonts w:ascii="Helvetica" w:hAnsi="Helvetica" w:cs="Arial"/>
          <w:sz w:val="22"/>
        </w:rPr>
        <w:t xml:space="preserve">No </w:t>
      </w:r>
      <w:r>
        <w:rPr>
          <w:rFonts w:ascii="Helvetica" w:hAnsi="Helvetica" w:cs="Arial"/>
          <w:sz w:val="22"/>
        </w:rPr>
        <w:t>Director</w:t>
      </w:r>
      <w:r w:rsidRPr="003C08E1">
        <w:rPr>
          <w:rFonts w:ascii="Helvetica" w:hAnsi="Helvetica" w:cs="Arial"/>
          <w:sz w:val="22"/>
        </w:rPr>
        <w:t xml:space="preserve"> or </w:t>
      </w:r>
      <w:r>
        <w:rPr>
          <w:rFonts w:ascii="Helvetica" w:hAnsi="Helvetica" w:cs="Arial"/>
          <w:sz w:val="22"/>
        </w:rPr>
        <w:t>Officer</w:t>
      </w:r>
      <w:r w:rsidRPr="003C08E1">
        <w:rPr>
          <w:rFonts w:ascii="Helvetica" w:hAnsi="Helvetica" w:cs="Arial"/>
          <w:sz w:val="22"/>
        </w:rPr>
        <w:t xml:space="preserve"> of the Corporation shall be liable for acts, defaults, or neglects of any other </w:t>
      </w:r>
      <w:r>
        <w:rPr>
          <w:rFonts w:ascii="Helvetica" w:hAnsi="Helvetica" w:cs="Arial"/>
          <w:sz w:val="22"/>
        </w:rPr>
        <w:t>Director</w:t>
      </w:r>
      <w:r w:rsidRPr="003C08E1">
        <w:rPr>
          <w:rFonts w:ascii="Helvetica" w:hAnsi="Helvetica" w:cs="Arial"/>
          <w:sz w:val="22"/>
        </w:rPr>
        <w:t xml:space="preserve"> or </w:t>
      </w:r>
      <w:r>
        <w:rPr>
          <w:rFonts w:ascii="Helvetica" w:hAnsi="Helvetica" w:cs="Arial"/>
          <w:sz w:val="22"/>
        </w:rPr>
        <w:t>Officer</w:t>
      </w:r>
      <w:r w:rsidRPr="003C08E1">
        <w:rPr>
          <w:rFonts w:ascii="Helvetica" w:hAnsi="Helvetica" w:cs="Arial"/>
          <w:sz w:val="22"/>
        </w:rPr>
        <w:t>, or for any loss sustained by the Corporation, unless the same has resulted from his or her own willful misconduct</w:t>
      </w:r>
      <w:r>
        <w:rPr>
          <w:rFonts w:ascii="Helvetica" w:hAnsi="Helvetica" w:cs="Arial"/>
          <w:sz w:val="22"/>
        </w:rPr>
        <w:t>, willful neglect or negligence</w:t>
      </w:r>
    </w:p>
    <w:p w:rsidR="00EE1961" w:rsidRPr="003C08E1" w:rsidRDefault="00EE1961" w:rsidP="00436502">
      <w:pPr>
        <w:rPr>
          <w:rFonts w:ascii="Helvetica" w:hAnsi="Helvetica" w:cs="Arial"/>
          <w:sz w:val="22"/>
        </w:rPr>
      </w:pPr>
    </w:p>
    <w:p w:rsidR="00EE1961" w:rsidRPr="00D3256C" w:rsidRDefault="00EE1961" w:rsidP="00436502">
      <w:pPr>
        <w:rPr>
          <w:rFonts w:ascii="Helvetica" w:hAnsi="Helvetica" w:cs="Arial"/>
          <w:b/>
          <w:bCs/>
          <w:sz w:val="22"/>
        </w:rPr>
      </w:pPr>
      <w:r w:rsidRPr="003C08E1">
        <w:rPr>
          <w:rFonts w:ascii="Helvetica" w:hAnsi="Helvetica" w:cs="Arial"/>
          <w:b/>
          <w:bCs/>
          <w:sz w:val="22"/>
        </w:rPr>
        <w:t>Section 2.</w:t>
      </w:r>
      <w:r w:rsidRPr="003C08E1">
        <w:rPr>
          <w:rFonts w:ascii="Helvetica" w:hAnsi="Helvetica" w:cs="Arial"/>
          <w:b/>
          <w:bCs/>
          <w:sz w:val="22"/>
        </w:rPr>
        <w:tab/>
        <w:t>Indemnificatio</w:t>
      </w:r>
      <w:r>
        <w:rPr>
          <w:rFonts w:ascii="Helvetica" w:hAnsi="Helvetica" w:cs="Arial"/>
          <w:b/>
          <w:bCs/>
          <w:sz w:val="22"/>
        </w:rPr>
        <w:t>n</w:t>
      </w:r>
    </w:p>
    <w:p w:rsidR="00EE1961" w:rsidRDefault="00EE1961" w:rsidP="00436502">
      <w:pPr>
        <w:pStyle w:val="ListParagraph"/>
        <w:rPr>
          <w:rFonts w:ascii="Helvetica" w:hAnsi="Helvetica" w:cs="Arial"/>
          <w:sz w:val="22"/>
        </w:rPr>
      </w:pPr>
    </w:p>
    <w:p w:rsidR="00EE1961" w:rsidRPr="007F0565" w:rsidRDefault="00EE1961" w:rsidP="00436502">
      <w:pPr>
        <w:rPr>
          <w:rFonts w:ascii="Helvetica" w:hAnsi="Helvetica" w:cs="Arial"/>
          <w:sz w:val="22"/>
        </w:rPr>
      </w:pPr>
      <w:r w:rsidRPr="007F0565">
        <w:rPr>
          <w:rFonts w:ascii="Helvetica" w:hAnsi="Helvetica" w:cs="Arial"/>
          <w:sz w:val="22"/>
        </w:rPr>
        <w:t>The Corporation shall indemnify any person who was or is a party or is threatened to be made a party to any proceeding (other than an action by or in the right of the Corporation) if that person is or was an agent of the Corporation, against expenses, judgments, fines, settlements, and other amounts actually and reasonably incurred in connection with the proceeding if the person acted in good faith and in a manner the person reasonably believed to be in or not opposed to the best interests of the Corporation, and with respect to any criminal proceeding, had no reasonable cause to believe the conduct of the person was unlawful.  The termination of any proceeding by the judgment, order settlement, conviction, or upon a plea of nolo contendere or its equivalent, shall not, of itself, create a presumption that the person did not act in good faith and in a manner which the person reasonably believed to be in or not opposed to the best interests of the Corporation, or that the person had reasonable cause to believe that the persons conduct was unlawful.</w:t>
      </w:r>
    </w:p>
    <w:p w:rsidR="00EE1961" w:rsidRDefault="00EE1961" w:rsidP="00436502">
      <w:pPr>
        <w:pStyle w:val="ListParagraph"/>
        <w:rPr>
          <w:rFonts w:ascii="Helvetica" w:hAnsi="Helvetica" w:cs="Arial"/>
          <w:sz w:val="22"/>
        </w:rPr>
      </w:pPr>
    </w:p>
    <w:p w:rsidR="00EE1961" w:rsidRPr="007F0565" w:rsidRDefault="00EE1961" w:rsidP="00436502">
      <w:pPr>
        <w:rPr>
          <w:rFonts w:ascii="Helvetica" w:hAnsi="Helvetica" w:cs="Arial"/>
          <w:sz w:val="22"/>
        </w:rPr>
      </w:pPr>
      <w:r w:rsidRPr="007F0565">
        <w:rPr>
          <w:rFonts w:ascii="Helvetica" w:hAnsi="Helvetica" w:cs="Arial"/>
          <w:sz w:val="22"/>
        </w:rPr>
        <w:t>The Corporation shall indemnify any person who was or is a party or is threatened to be made a party to any threatened, pending, or completed action by or in the right of the Corporation to procure a judgment in its favor because that person is or was an agent of the Corporation, against expenses actually and reasonably incurred by the person in connection with the defense or settlement of the action if the person acted in good faith and in a manner the person reasonably believed to be in or not opposed to the best interests of the Corporation;  except that no indemnification shall be made in respect of any claim, issue, or matter as to which the person shall have been adjudged to be liable for negligence or misconduct in the performance of the person's duty to the Corporation unless and only to the extent that the court in which the action or suit was brought shall determine upon application that, despite the adjudication of liability but in view of all circumstances of the case, the person is fairly and reasonably entitled to indemnity for such expenses as the court deems proper.</w:t>
      </w:r>
    </w:p>
    <w:p w:rsidR="00EE1961" w:rsidRPr="00D3256C" w:rsidRDefault="00EE1961" w:rsidP="00436502">
      <w:pPr>
        <w:rPr>
          <w:rFonts w:ascii="Helvetica" w:hAnsi="Helvetica" w:cs="Arial"/>
          <w:sz w:val="22"/>
        </w:rPr>
      </w:pPr>
    </w:p>
    <w:p w:rsidR="00EE1961" w:rsidRPr="007F0565" w:rsidRDefault="00EE1961" w:rsidP="00436502">
      <w:pPr>
        <w:rPr>
          <w:rFonts w:ascii="Helvetica" w:hAnsi="Helvetica" w:cs="Arial"/>
          <w:sz w:val="22"/>
        </w:rPr>
      </w:pPr>
      <w:r w:rsidRPr="007F0565">
        <w:rPr>
          <w:rFonts w:ascii="Helvetica" w:hAnsi="Helvetica" w:cs="Arial"/>
          <w:sz w:val="22"/>
        </w:rPr>
        <w:t>To the extent that an agent has been successful on the merits or otherwise in defending any claim, issue, or matter therein, the agent shall be indemnified by the Corporation against expenses actually and reasonably incurred by the agent in connection therewith</w:t>
      </w:r>
    </w:p>
    <w:p w:rsidR="00EE1961" w:rsidRPr="00D3256C" w:rsidRDefault="00EE1961" w:rsidP="00436502">
      <w:pPr>
        <w:rPr>
          <w:rFonts w:ascii="Helvetica" w:hAnsi="Helvetica" w:cs="Arial"/>
          <w:sz w:val="22"/>
        </w:rPr>
      </w:pPr>
    </w:p>
    <w:p w:rsidR="00EE1961" w:rsidRPr="007F0565" w:rsidRDefault="00EE1961" w:rsidP="00436502">
      <w:pPr>
        <w:rPr>
          <w:rFonts w:ascii="Helvetica" w:hAnsi="Helvetica" w:cs="Arial"/>
          <w:sz w:val="22"/>
        </w:rPr>
      </w:pPr>
      <w:r w:rsidRPr="007F0565">
        <w:rPr>
          <w:rFonts w:ascii="Helvetica" w:hAnsi="Helvetica" w:cs="Arial"/>
          <w:sz w:val="22"/>
        </w:rPr>
        <w:t>Any indemnification under Section 6.1 or 6.2 shall be made by the Corporation only as authorized in the specific case upon a determination that indemnification of the agent is proper in the circumstances because the agent has met the applicable standard of conduct set forth in Section 6.1 or 6.2.  The determination shall be made (l) by the Board of Directors by a majority vote of a quorum consisting of Directors who were not parties to the proceeding, or (2) if a quorum is not obtainable, by independent legal counsel in a written opinion, or (3) by the Members, or (4) the court in which the proceeding is or was pending upon application made by the Corporation or the agent or the attorney or other person rendering services in connection with the defense, whether or not the application by the agent, attorney, or other person is opposed by the Corporation.</w:t>
      </w:r>
    </w:p>
    <w:p w:rsidR="00EE1961" w:rsidRPr="00BE4E3C" w:rsidRDefault="00EE1961" w:rsidP="00436502">
      <w:pPr>
        <w:rPr>
          <w:rFonts w:ascii="Helvetica" w:hAnsi="Helvetica" w:cs="Arial"/>
          <w:sz w:val="22"/>
        </w:rPr>
      </w:pPr>
    </w:p>
    <w:p w:rsidR="00EE1961" w:rsidRPr="007F0565" w:rsidRDefault="00EE1961" w:rsidP="00436502">
      <w:pPr>
        <w:rPr>
          <w:rFonts w:ascii="Helvetica" w:hAnsi="Helvetica" w:cs="Arial"/>
          <w:sz w:val="22"/>
        </w:rPr>
      </w:pPr>
      <w:r w:rsidRPr="007F0565">
        <w:rPr>
          <w:rFonts w:ascii="Helvetica" w:hAnsi="Helvetica" w:cs="Arial"/>
          <w:sz w:val="22"/>
        </w:rPr>
        <w:t>Expenses incurred in defending any proceeding may be paid by the Corporation in advance of the final disposition of the proceeding upon receipt of an undertaking by or on behalf of the agent to repay such amount unless it shall ultimately be determined that the agent is entitled to be indemnified by the Corporation as authorized in this section</w:t>
      </w:r>
    </w:p>
    <w:p w:rsidR="00EE1961" w:rsidRPr="00D3256C" w:rsidRDefault="00EE1961" w:rsidP="00436502">
      <w:pPr>
        <w:rPr>
          <w:rFonts w:ascii="Helvetica" w:hAnsi="Helvetica" w:cs="Arial"/>
          <w:sz w:val="22"/>
        </w:rPr>
      </w:pPr>
    </w:p>
    <w:p w:rsidR="00EE1961" w:rsidRPr="007F0565" w:rsidRDefault="00EE1961" w:rsidP="00436502">
      <w:pPr>
        <w:rPr>
          <w:rFonts w:ascii="Helvetica" w:hAnsi="Helvetica" w:cs="Arial"/>
          <w:sz w:val="22"/>
        </w:rPr>
      </w:pPr>
      <w:r w:rsidRPr="007F0565">
        <w:rPr>
          <w:rFonts w:ascii="Helvetica" w:hAnsi="Helvetica" w:cs="Arial"/>
          <w:sz w:val="22"/>
        </w:rPr>
        <w:t>The indemnification provided by this Article shall not be deemed exclusive of any other rights to which those indemnified may be entitled under any bylaw, agreement, vote of Members, or disinterested Directors or otherwise, both as to action in a person's official capacity and as to action in another capacity while holding such office, and shall continue as to a person who has ceased to be an agent and shall inure to the benefit of the heirs and personal representatives of such a person</w:t>
      </w:r>
    </w:p>
    <w:p w:rsidR="00EE1961" w:rsidRPr="00BE4E3C" w:rsidRDefault="00EE1961" w:rsidP="00436502">
      <w:pPr>
        <w:rPr>
          <w:rFonts w:ascii="Helvetica" w:hAnsi="Helvetica" w:cs="Arial"/>
          <w:sz w:val="22"/>
        </w:rPr>
      </w:pPr>
    </w:p>
    <w:p w:rsidR="00EE1961" w:rsidRPr="007F0565" w:rsidRDefault="00EE1961" w:rsidP="00436502">
      <w:pPr>
        <w:rPr>
          <w:rFonts w:ascii="Helvetica" w:hAnsi="Helvetica" w:cs="Arial"/>
          <w:sz w:val="22"/>
        </w:rPr>
      </w:pPr>
      <w:r w:rsidRPr="007F0565">
        <w:rPr>
          <w:rFonts w:ascii="Helvetica" w:hAnsi="Helvetica" w:cs="Arial"/>
          <w:sz w:val="22"/>
        </w:rPr>
        <w:t>The Corporation shall have the power to purchase and maintain insurance on behalf of any agent of the Corporation, against any liability asserted against or incurred by the agent in any such capacity or arising out of the agent's status as such, whether or not the Corporation would have the power to indemnify the agent against such liability under this section</w:t>
      </w:r>
    </w:p>
    <w:p w:rsidR="00EE1961" w:rsidRPr="00BE4E3C" w:rsidRDefault="00EE1961" w:rsidP="00436502">
      <w:pPr>
        <w:rPr>
          <w:rFonts w:ascii="Helvetica" w:hAnsi="Helvetica" w:cs="Arial"/>
          <w:sz w:val="22"/>
        </w:rPr>
      </w:pPr>
    </w:p>
    <w:p w:rsidR="00EE1961" w:rsidRDefault="00EE1961" w:rsidP="00EE2E9A">
      <w:pPr>
        <w:rPr>
          <w:rFonts w:ascii="Helvetica" w:hAnsi="Helvetica" w:cs="Arial"/>
          <w:sz w:val="22"/>
        </w:rPr>
      </w:pPr>
      <w:r w:rsidRPr="007F0565">
        <w:rPr>
          <w:rFonts w:ascii="Helvetica" w:hAnsi="Helvetica" w:cs="Arial"/>
          <w:sz w:val="22"/>
        </w:rPr>
        <w:t>This Article does not apply to any proceeding against any trustee, investment manager, or other fiduciary of an employee benefit plan in the person's capacity, though the person may also be an agent of the employer corporation as defined in Section 415</w:t>
      </w:r>
      <w:r w:rsidRPr="007F0565">
        <w:rPr>
          <w:rFonts w:ascii="Helvetica" w:hAnsi="Helvetica" w:cs="Arial"/>
          <w:sz w:val="22"/>
        </w:rPr>
        <w:noBreakHyphen/>
        <w:t>5(a)(1), Hawaii Revised Statutes, as amended.  Nothing contained in this section shall limit any right to indemnification to which such a trustee, investment manager or other fiduciary may be entitled by contract or otherwise.</w:t>
      </w:r>
    </w:p>
    <w:p w:rsidR="00EE1961" w:rsidRDefault="00EE1961" w:rsidP="00EE2E9A">
      <w:pPr>
        <w:rPr>
          <w:rFonts w:ascii="Helvetica" w:hAnsi="Helvetica" w:cs="Arial"/>
          <w:sz w:val="22"/>
        </w:rPr>
      </w:pPr>
    </w:p>
    <w:p w:rsidR="00EE1961" w:rsidRDefault="00EE1961" w:rsidP="000F4C2B">
      <w:pPr>
        <w:tabs>
          <w:tab w:val="center" w:pos="4680"/>
        </w:tabs>
        <w:jc w:val="center"/>
        <w:rPr>
          <w:rFonts w:ascii="Helvetica" w:hAnsi="Helvetica" w:cs="Arial"/>
          <w:b/>
          <w:bCs/>
          <w:sz w:val="22"/>
        </w:rPr>
      </w:pPr>
      <w:r w:rsidRPr="003C08E1">
        <w:rPr>
          <w:rFonts w:ascii="Helvetica" w:hAnsi="Helvetica" w:cs="Arial"/>
          <w:b/>
          <w:bCs/>
          <w:sz w:val="22"/>
        </w:rPr>
        <w:t>ARTICLE</w:t>
      </w:r>
      <w:r>
        <w:rPr>
          <w:rFonts w:ascii="Helvetica" w:hAnsi="Helvetica" w:cs="Arial"/>
          <w:b/>
          <w:bCs/>
          <w:sz w:val="22"/>
        </w:rPr>
        <w:t xml:space="preserve"> VIII</w:t>
      </w:r>
    </w:p>
    <w:p w:rsidR="00EE1961" w:rsidRPr="003C08E1" w:rsidRDefault="00EE1961" w:rsidP="000F4C2B">
      <w:pPr>
        <w:tabs>
          <w:tab w:val="center" w:pos="4680"/>
        </w:tabs>
        <w:rPr>
          <w:rFonts w:ascii="Helvetica" w:hAnsi="Helvetica" w:cs="Arial"/>
          <w:sz w:val="22"/>
        </w:rPr>
      </w:pPr>
      <w:r w:rsidRPr="003C08E1">
        <w:rPr>
          <w:rFonts w:ascii="Helvetica" w:hAnsi="Helvetica" w:cs="Arial"/>
          <w:b/>
          <w:bCs/>
          <w:sz w:val="22"/>
        </w:rPr>
        <w:tab/>
        <w:t>COMMITTEES</w:t>
      </w:r>
    </w:p>
    <w:p w:rsidR="00EE1961" w:rsidRPr="003C08E1" w:rsidRDefault="00EE1961" w:rsidP="000F4C2B">
      <w:pPr>
        <w:rPr>
          <w:rFonts w:ascii="Helvetica" w:hAnsi="Helvetica" w:cs="Arial"/>
          <w:sz w:val="22"/>
        </w:rPr>
      </w:pPr>
    </w:p>
    <w:p w:rsidR="00EE1961" w:rsidRPr="003C08E1" w:rsidRDefault="00EE1961" w:rsidP="000F4C2B">
      <w:pPr>
        <w:rPr>
          <w:rFonts w:ascii="Helvetica" w:hAnsi="Helvetica" w:cs="Arial"/>
          <w:sz w:val="22"/>
        </w:rPr>
      </w:pPr>
      <w:r w:rsidRPr="003C08E1">
        <w:rPr>
          <w:rFonts w:ascii="Helvetica" w:hAnsi="Helvetica" w:cs="Arial"/>
          <w:b/>
          <w:bCs/>
          <w:sz w:val="22"/>
        </w:rPr>
        <w:t>Section 1.</w:t>
      </w:r>
      <w:r w:rsidRPr="003C08E1">
        <w:rPr>
          <w:rFonts w:ascii="Helvetica" w:hAnsi="Helvetica" w:cs="Arial"/>
          <w:sz w:val="22"/>
        </w:rPr>
        <w:t xml:space="preserve">  </w:t>
      </w:r>
      <w:r w:rsidRPr="003C08E1">
        <w:rPr>
          <w:rFonts w:ascii="Helvetica" w:hAnsi="Helvetica" w:cs="Arial"/>
          <w:sz w:val="22"/>
        </w:rPr>
        <w:tab/>
      </w:r>
      <w:r w:rsidRPr="003C08E1">
        <w:rPr>
          <w:rFonts w:ascii="Helvetica" w:hAnsi="Helvetica" w:cs="Arial"/>
          <w:b/>
          <w:bCs/>
          <w:sz w:val="22"/>
        </w:rPr>
        <w:t>Objective</w:t>
      </w:r>
    </w:p>
    <w:p w:rsidR="00EE1961" w:rsidRPr="003C08E1" w:rsidRDefault="00EE1961" w:rsidP="000F4C2B">
      <w:pPr>
        <w:rPr>
          <w:rFonts w:ascii="Helvetica" w:hAnsi="Helvetica" w:cs="Arial"/>
          <w:sz w:val="22"/>
        </w:rPr>
      </w:pPr>
    </w:p>
    <w:p w:rsidR="00EE1961" w:rsidRPr="003C08E1" w:rsidRDefault="00EE1961" w:rsidP="000F4C2B">
      <w:pPr>
        <w:rPr>
          <w:rFonts w:ascii="Helvetica" w:hAnsi="Helvetica" w:cs="Arial"/>
          <w:sz w:val="22"/>
          <w:u w:val="double"/>
        </w:rPr>
      </w:pPr>
      <w:r w:rsidRPr="003C08E1">
        <w:rPr>
          <w:rFonts w:ascii="Helvetica" w:hAnsi="Helvetica" w:cs="Arial"/>
          <w:sz w:val="22"/>
        </w:rPr>
        <w:t>The Board of Directors shall approve such committees as deemed necessary and proper to obtain such information as required by the Board of Directors to aid them in their decision-making</w:t>
      </w:r>
    </w:p>
    <w:p w:rsidR="00EE1961" w:rsidRPr="003C08E1" w:rsidRDefault="00EE1961" w:rsidP="000F4C2B">
      <w:pPr>
        <w:rPr>
          <w:rFonts w:ascii="Helvetica" w:hAnsi="Helvetica" w:cs="Arial"/>
          <w:i/>
          <w:sz w:val="22"/>
          <w:u w:val="double"/>
        </w:rPr>
      </w:pPr>
    </w:p>
    <w:p w:rsidR="00EE1961" w:rsidRPr="003C08E1" w:rsidRDefault="00EE1961" w:rsidP="000F4C2B">
      <w:pPr>
        <w:rPr>
          <w:rFonts w:ascii="Helvetica" w:hAnsi="Helvetica" w:cs="Arial"/>
          <w:sz w:val="22"/>
        </w:rPr>
      </w:pPr>
      <w:r w:rsidRPr="003C08E1">
        <w:rPr>
          <w:rFonts w:ascii="Helvetica" w:hAnsi="Helvetica" w:cs="Arial"/>
          <w:b/>
          <w:bCs/>
          <w:sz w:val="22"/>
        </w:rPr>
        <w:t>Section 2.</w:t>
      </w:r>
      <w:r w:rsidRPr="003C08E1">
        <w:rPr>
          <w:rFonts w:ascii="Helvetica" w:hAnsi="Helvetica" w:cs="Arial"/>
          <w:sz w:val="22"/>
        </w:rPr>
        <w:tab/>
        <w:t xml:space="preserve">  </w:t>
      </w:r>
      <w:r w:rsidRPr="003C08E1">
        <w:rPr>
          <w:rFonts w:ascii="Helvetica" w:hAnsi="Helvetica" w:cs="Arial"/>
          <w:b/>
          <w:bCs/>
          <w:sz w:val="22"/>
        </w:rPr>
        <w:t>Appointments</w:t>
      </w:r>
    </w:p>
    <w:p w:rsidR="00EE1961" w:rsidRPr="003C08E1" w:rsidRDefault="00EE1961" w:rsidP="000F4C2B">
      <w:pPr>
        <w:rPr>
          <w:rFonts w:ascii="Helvetica" w:hAnsi="Helvetica" w:cs="Arial"/>
          <w:sz w:val="22"/>
        </w:rPr>
      </w:pPr>
    </w:p>
    <w:p w:rsidR="00EE1961" w:rsidRPr="003C08E1" w:rsidRDefault="00EE1961" w:rsidP="000F4C2B">
      <w:pPr>
        <w:rPr>
          <w:rFonts w:ascii="Helvetica" w:hAnsi="Helvetica" w:cs="Arial"/>
          <w:sz w:val="22"/>
        </w:rPr>
      </w:pPr>
      <w:r w:rsidRPr="003C08E1">
        <w:rPr>
          <w:rFonts w:ascii="Helvetica" w:hAnsi="Helvetica" w:cs="Arial"/>
          <w:sz w:val="22"/>
        </w:rPr>
        <w:t>The Committee chairpersons shall be appointed by the President and approved by the Board of Directors during</w:t>
      </w:r>
      <w:r>
        <w:rPr>
          <w:rFonts w:ascii="Helvetica" w:hAnsi="Helvetica" w:cs="Arial"/>
          <w:sz w:val="22"/>
        </w:rPr>
        <w:t xml:space="preserve"> the January regular meeting</w:t>
      </w:r>
    </w:p>
    <w:p w:rsidR="00EE1961" w:rsidRPr="003C08E1" w:rsidRDefault="00EE1961" w:rsidP="000F4C2B">
      <w:pPr>
        <w:rPr>
          <w:rFonts w:ascii="Helvetica" w:hAnsi="Helvetica" w:cs="Arial"/>
          <w:i/>
          <w:sz w:val="22"/>
          <w:u w:val="double"/>
        </w:rPr>
      </w:pPr>
    </w:p>
    <w:p w:rsidR="00EE1961" w:rsidRPr="003C08E1" w:rsidRDefault="00EE1961" w:rsidP="000F4C2B">
      <w:pPr>
        <w:rPr>
          <w:rFonts w:ascii="Helvetica" w:hAnsi="Helvetica" w:cs="Arial"/>
          <w:sz w:val="22"/>
        </w:rPr>
      </w:pPr>
      <w:r w:rsidRPr="003C08E1">
        <w:rPr>
          <w:rFonts w:ascii="Helvetica" w:hAnsi="Helvetica" w:cs="Arial"/>
          <w:b/>
          <w:sz w:val="22"/>
        </w:rPr>
        <w:t>Section 3.</w:t>
      </w:r>
      <w:r w:rsidRPr="003C08E1">
        <w:rPr>
          <w:rFonts w:ascii="Helvetica" w:hAnsi="Helvetica" w:cs="Arial"/>
          <w:b/>
          <w:sz w:val="22"/>
        </w:rPr>
        <w:tab/>
        <w:t>Standing Committees</w:t>
      </w:r>
    </w:p>
    <w:p w:rsidR="00EE1961" w:rsidRPr="003C08E1" w:rsidRDefault="00EE1961" w:rsidP="000F4C2B">
      <w:pPr>
        <w:rPr>
          <w:rFonts w:ascii="Helvetica" w:hAnsi="Helvetica" w:cs="Arial"/>
          <w:sz w:val="22"/>
        </w:rPr>
      </w:pPr>
    </w:p>
    <w:p w:rsidR="00EE1961" w:rsidRPr="00203320" w:rsidRDefault="00EE1961" w:rsidP="000F4C2B">
      <w:pPr>
        <w:rPr>
          <w:rFonts w:ascii="Helvetica" w:hAnsi="Helvetica" w:cs="Arial"/>
          <w:sz w:val="22"/>
        </w:rPr>
      </w:pPr>
      <w:r w:rsidRPr="00203320">
        <w:rPr>
          <w:rFonts w:ascii="Helvetica" w:hAnsi="Helvetica" w:cs="Arial"/>
          <w:sz w:val="22"/>
        </w:rPr>
        <w:t>Each Standing Committee shall be constituted to perform a continuing function for the life of the Board of Directors that establishes them and shall report to the Board of Directors</w:t>
      </w:r>
      <w:r>
        <w:rPr>
          <w:rFonts w:ascii="Helvetica" w:hAnsi="Helvetica" w:cs="Arial"/>
          <w:sz w:val="22"/>
        </w:rPr>
        <w:t>.</w:t>
      </w:r>
    </w:p>
    <w:p w:rsidR="00EE1961" w:rsidRPr="007F6E66" w:rsidRDefault="00EE1961" w:rsidP="000F4C2B">
      <w:pPr>
        <w:pStyle w:val="ListParagraph"/>
        <w:rPr>
          <w:rFonts w:ascii="Helvetica" w:hAnsi="Helvetica" w:cs="Arial"/>
          <w:sz w:val="22"/>
        </w:rPr>
      </w:pPr>
    </w:p>
    <w:p w:rsidR="00EE1961" w:rsidRPr="00203320" w:rsidRDefault="00EE1961" w:rsidP="000F4C2B">
      <w:pPr>
        <w:rPr>
          <w:rFonts w:ascii="Helvetica" w:hAnsi="Helvetica" w:cs="Arial"/>
          <w:sz w:val="22"/>
        </w:rPr>
      </w:pPr>
      <w:r w:rsidRPr="00203320">
        <w:rPr>
          <w:rFonts w:ascii="Helvetica" w:hAnsi="Helvetica" w:cs="Arial"/>
          <w:sz w:val="22"/>
        </w:rPr>
        <w:t>The chairperson of any Standing Committee shall appoint the members of his or her committee during the January regular meeting of KNA, or as soon as practicable thereafter</w:t>
      </w:r>
    </w:p>
    <w:p w:rsidR="00EE1961" w:rsidRPr="003C08E1" w:rsidRDefault="00EE1961" w:rsidP="000F4C2B">
      <w:pPr>
        <w:pStyle w:val="ListParagraph"/>
        <w:rPr>
          <w:rFonts w:ascii="Helvetica" w:hAnsi="Helvetica" w:cs="Arial"/>
          <w:sz w:val="22"/>
          <w:u w:val="double"/>
        </w:rPr>
      </w:pPr>
    </w:p>
    <w:p w:rsidR="00EE1961" w:rsidRPr="003C08E1" w:rsidRDefault="00EE1961" w:rsidP="000F4C2B">
      <w:pPr>
        <w:rPr>
          <w:rFonts w:ascii="Helvetica" w:hAnsi="Helvetica" w:cs="Arial"/>
          <w:sz w:val="22"/>
        </w:rPr>
      </w:pPr>
      <w:r w:rsidRPr="003C08E1">
        <w:rPr>
          <w:rFonts w:ascii="Helvetica" w:hAnsi="Helvetica" w:cs="Arial"/>
          <w:b/>
          <w:sz w:val="22"/>
        </w:rPr>
        <w:t>Section 4.</w:t>
      </w:r>
      <w:r w:rsidRPr="003C08E1">
        <w:rPr>
          <w:rFonts w:ascii="Helvetica" w:hAnsi="Helvetica" w:cs="Arial"/>
          <w:b/>
          <w:sz w:val="22"/>
        </w:rPr>
        <w:tab/>
        <w:t>Special Committees</w:t>
      </w:r>
    </w:p>
    <w:p w:rsidR="00EE1961" w:rsidRPr="003C08E1" w:rsidRDefault="00EE1961" w:rsidP="000F4C2B">
      <w:pPr>
        <w:rPr>
          <w:rFonts w:ascii="Helvetica" w:hAnsi="Helvetica" w:cs="Arial"/>
          <w:sz w:val="22"/>
        </w:rPr>
      </w:pPr>
    </w:p>
    <w:p w:rsidR="00EE1961" w:rsidRPr="003C08E1" w:rsidRDefault="00EE1961" w:rsidP="000F4C2B">
      <w:pPr>
        <w:rPr>
          <w:rFonts w:ascii="Helvetica" w:hAnsi="Helvetica" w:cs="Arial"/>
          <w:sz w:val="22"/>
        </w:rPr>
      </w:pPr>
      <w:r w:rsidRPr="003C08E1">
        <w:rPr>
          <w:rFonts w:ascii="Helvetica" w:hAnsi="Helvetica" w:cs="Arial"/>
          <w:sz w:val="22"/>
        </w:rPr>
        <w:t xml:space="preserve">Each Special Committee shall be appointed, as the need arises, to carry out a specified task, at the completion of which it shall automatically cease to exist.  No Special Committee may be appointed to perform any task that already falls within the assigned function of an existing Standing Committee. </w:t>
      </w:r>
    </w:p>
    <w:p w:rsidR="00EE1961" w:rsidRPr="003C08E1" w:rsidRDefault="00EE1961" w:rsidP="000F4C2B">
      <w:pPr>
        <w:rPr>
          <w:rFonts w:ascii="Helvetica" w:hAnsi="Helvetica" w:cs="Arial"/>
          <w:i/>
          <w:sz w:val="22"/>
        </w:rPr>
      </w:pPr>
    </w:p>
    <w:p w:rsidR="00EE1961" w:rsidRPr="003C08E1" w:rsidRDefault="00EE1961" w:rsidP="000F4C2B">
      <w:pPr>
        <w:rPr>
          <w:rFonts w:ascii="Helvetica" w:hAnsi="Helvetica" w:cs="Arial"/>
          <w:sz w:val="22"/>
        </w:rPr>
      </w:pPr>
      <w:r w:rsidRPr="003C08E1">
        <w:rPr>
          <w:rFonts w:ascii="Helvetica" w:hAnsi="Helvetica" w:cs="Arial"/>
          <w:sz w:val="22"/>
        </w:rPr>
        <w:t xml:space="preserve">The chairperson of any Special Committee shall appoint the members of his or her committee as soon as practicable after he/she is appointed by the President.  An exception is the Nominating Committee, all of whose members shall be appointed by the President rather than by the committee chairperson.  (See Section </w:t>
      </w:r>
      <w:r w:rsidRPr="00CE35A1">
        <w:rPr>
          <w:rFonts w:ascii="Helvetica" w:hAnsi="Helvetica" w:cs="Arial"/>
          <w:sz w:val="22"/>
        </w:rPr>
        <w:t>IV</w:t>
      </w:r>
      <w:r w:rsidRPr="003C08E1">
        <w:rPr>
          <w:rFonts w:ascii="Helvetica" w:hAnsi="Helvetica" w:cs="Arial"/>
          <w:sz w:val="22"/>
        </w:rPr>
        <w:t>-2 for details.)</w:t>
      </w:r>
    </w:p>
    <w:p w:rsidR="00EE1961" w:rsidRPr="003C08E1" w:rsidRDefault="00EE1961" w:rsidP="000F4C2B">
      <w:pPr>
        <w:rPr>
          <w:rFonts w:ascii="Helvetica" w:hAnsi="Helvetica" w:cs="Arial"/>
          <w:b/>
          <w:bCs/>
          <w:sz w:val="22"/>
        </w:rPr>
      </w:pPr>
    </w:p>
    <w:p w:rsidR="00EE1961" w:rsidRDefault="00EE1961" w:rsidP="000F4C2B">
      <w:pPr>
        <w:rPr>
          <w:rFonts w:ascii="Helvetica" w:hAnsi="Helvetica" w:cs="Arial"/>
          <w:b/>
          <w:bCs/>
          <w:sz w:val="22"/>
        </w:rPr>
      </w:pPr>
      <w:r w:rsidRPr="003C08E1">
        <w:rPr>
          <w:rFonts w:ascii="Helvetica" w:hAnsi="Helvetica" w:cs="Arial"/>
          <w:b/>
          <w:bCs/>
          <w:sz w:val="22"/>
        </w:rPr>
        <w:t xml:space="preserve">Section  5. </w:t>
      </w:r>
      <w:r w:rsidRPr="003C08E1">
        <w:rPr>
          <w:rFonts w:ascii="Helvetica" w:hAnsi="Helvetica" w:cs="Arial"/>
          <w:sz w:val="22"/>
        </w:rPr>
        <w:tab/>
      </w:r>
      <w:r w:rsidRPr="003C08E1">
        <w:rPr>
          <w:rFonts w:ascii="Helvetica" w:hAnsi="Helvetica" w:cs="Arial"/>
          <w:b/>
          <w:bCs/>
          <w:sz w:val="22"/>
        </w:rPr>
        <w:t>Reports</w:t>
      </w:r>
    </w:p>
    <w:p w:rsidR="00EE1961" w:rsidRPr="003C08E1" w:rsidRDefault="00EE1961" w:rsidP="000F4C2B">
      <w:pPr>
        <w:rPr>
          <w:rFonts w:ascii="Helvetica" w:hAnsi="Helvetica" w:cs="Arial"/>
          <w:sz w:val="22"/>
        </w:rPr>
      </w:pPr>
    </w:p>
    <w:p w:rsidR="00EE1961" w:rsidRPr="00F26633" w:rsidRDefault="00EE1961" w:rsidP="000F4C2B">
      <w:pPr>
        <w:pStyle w:val="p5"/>
        <w:rPr>
          <w:rFonts w:ascii="Helvetica" w:hAnsi="Helvetica" w:cs="Tw Cen MT"/>
          <w:sz w:val="22"/>
        </w:rPr>
      </w:pPr>
      <w:r>
        <w:rPr>
          <w:rFonts w:ascii="Helvetica" w:hAnsi="Helvetica" w:cs="Tw Cen MT"/>
          <w:sz w:val="22"/>
        </w:rPr>
        <w:t xml:space="preserve">Minutes </w:t>
      </w:r>
      <w:r w:rsidRPr="003C08E1">
        <w:rPr>
          <w:rFonts w:ascii="Helvetica" w:hAnsi="Helvetica" w:cs="Arial"/>
          <w:sz w:val="22"/>
        </w:rPr>
        <w:t xml:space="preserve">shall be kept for each Committee meeting and a copy placed on file with the Secretary of </w:t>
      </w:r>
      <w:r w:rsidRPr="00EC24B0">
        <w:rPr>
          <w:rFonts w:ascii="Helvetica" w:hAnsi="Helvetica" w:cs="Arial"/>
          <w:sz w:val="22"/>
        </w:rPr>
        <w:t>KNA</w:t>
      </w:r>
      <w:r>
        <w:rPr>
          <w:rFonts w:ascii="Helvetica" w:hAnsi="Helvetica" w:cs="Arial"/>
          <w:sz w:val="22"/>
        </w:rPr>
        <w:t xml:space="preserve"> </w:t>
      </w:r>
      <w:r w:rsidRPr="003C08E1">
        <w:rPr>
          <w:rFonts w:ascii="Helvetica" w:hAnsi="Helvetica" w:cs="Arial"/>
          <w:sz w:val="22"/>
        </w:rPr>
        <w:t xml:space="preserve">at or before the first Regular Meeting </w:t>
      </w:r>
      <w:r>
        <w:rPr>
          <w:rFonts w:ascii="Helvetica" w:hAnsi="Helvetica" w:cs="Arial"/>
          <w:sz w:val="22"/>
        </w:rPr>
        <w:t>following any Committee meeting.</w:t>
      </w:r>
    </w:p>
    <w:p w:rsidR="00EE1961" w:rsidRPr="00F26633" w:rsidRDefault="00EE1961" w:rsidP="000F4C2B">
      <w:pPr>
        <w:pStyle w:val="p5"/>
        <w:ind w:left="720"/>
        <w:rPr>
          <w:rFonts w:ascii="Helvetica" w:hAnsi="Helvetica" w:cs="Tw Cen MT"/>
          <w:sz w:val="22"/>
        </w:rPr>
      </w:pPr>
    </w:p>
    <w:p w:rsidR="00EE1961" w:rsidRPr="00F26633" w:rsidRDefault="00EE1961" w:rsidP="000F4C2B">
      <w:pPr>
        <w:pStyle w:val="p5"/>
        <w:rPr>
          <w:rFonts w:ascii="Helvetica" w:hAnsi="Helvetica" w:cs="Tw Cen MT"/>
          <w:sz w:val="22"/>
        </w:rPr>
      </w:pPr>
      <w:r>
        <w:rPr>
          <w:rFonts w:ascii="Helvetica" w:hAnsi="Helvetica" w:cs="Arial"/>
          <w:sz w:val="22"/>
        </w:rPr>
        <w:t xml:space="preserve">Each </w:t>
      </w:r>
      <w:r w:rsidRPr="003C08E1">
        <w:rPr>
          <w:rFonts w:ascii="Helvetica" w:hAnsi="Helvetica" w:cs="Arial"/>
          <w:sz w:val="22"/>
        </w:rPr>
        <w:t xml:space="preserve">existing Committee shall submit an annual report in writing at the Annual </w:t>
      </w:r>
      <w:r>
        <w:rPr>
          <w:rFonts w:ascii="Helvetica" w:hAnsi="Helvetica" w:cs="Arial"/>
          <w:sz w:val="22"/>
        </w:rPr>
        <w:t>Meeting.</w:t>
      </w:r>
    </w:p>
    <w:p w:rsidR="00EE1961" w:rsidRDefault="00EE1961" w:rsidP="000F4C2B">
      <w:pPr>
        <w:pStyle w:val="p5"/>
        <w:rPr>
          <w:rFonts w:ascii="Helvetica" w:hAnsi="Helvetica" w:cs="Tw Cen MT"/>
          <w:sz w:val="22"/>
        </w:rPr>
      </w:pPr>
    </w:p>
    <w:p w:rsidR="00EE1961" w:rsidRPr="00F26633" w:rsidRDefault="00EE1961" w:rsidP="000F4C2B">
      <w:pPr>
        <w:pStyle w:val="p5"/>
        <w:rPr>
          <w:rFonts w:ascii="Helvetica" w:hAnsi="Helvetica" w:cs="Arial"/>
          <w:sz w:val="22"/>
        </w:rPr>
      </w:pPr>
      <w:r>
        <w:rPr>
          <w:rFonts w:ascii="Helvetica" w:hAnsi="Helvetica" w:cs="Tw Cen MT"/>
          <w:sz w:val="22"/>
        </w:rPr>
        <w:t xml:space="preserve">Any </w:t>
      </w:r>
      <w:r w:rsidRPr="003C08E1">
        <w:rPr>
          <w:rFonts w:ascii="Helvetica" w:hAnsi="Helvetica" w:cs="Arial"/>
          <w:sz w:val="22"/>
        </w:rPr>
        <w:t xml:space="preserve">Special Committee that completes its specified task shall immediately present its final report to the Membership and automatically cease to </w:t>
      </w:r>
      <w:r>
        <w:rPr>
          <w:rFonts w:ascii="Helvetica" w:hAnsi="Helvetica" w:cs="Tw Cen MT"/>
          <w:sz w:val="22"/>
        </w:rPr>
        <w:t>exist.</w:t>
      </w:r>
    </w:p>
    <w:p w:rsidR="00EE1961" w:rsidRDefault="00EE1961" w:rsidP="000F4C2B">
      <w:pPr>
        <w:tabs>
          <w:tab w:val="left" w:pos="-1440"/>
        </w:tabs>
        <w:rPr>
          <w:rFonts w:ascii="Helvetica" w:hAnsi="Helvetica" w:cs="Arial"/>
          <w:b/>
          <w:sz w:val="22"/>
        </w:rPr>
      </w:pPr>
    </w:p>
    <w:p w:rsidR="00EE1961" w:rsidRPr="003C08E1" w:rsidRDefault="00EE1961" w:rsidP="000F4C2B">
      <w:pPr>
        <w:tabs>
          <w:tab w:val="left" w:pos="-1440"/>
        </w:tabs>
        <w:rPr>
          <w:rFonts w:ascii="Helvetica" w:hAnsi="Helvetica" w:cs="Arial"/>
          <w:b/>
          <w:sz w:val="22"/>
        </w:rPr>
      </w:pPr>
      <w:r w:rsidRPr="003C08E1">
        <w:rPr>
          <w:rFonts w:ascii="Helvetica" w:hAnsi="Helvetica" w:cs="Arial"/>
          <w:b/>
          <w:sz w:val="22"/>
        </w:rPr>
        <w:t>Section 6.</w:t>
      </w:r>
      <w:r w:rsidRPr="003C08E1">
        <w:rPr>
          <w:rFonts w:ascii="Helvetica" w:hAnsi="Helvetica" w:cs="Arial"/>
          <w:b/>
          <w:sz w:val="22"/>
        </w:rPr>
        <w:tab/>
        <w:t>Meetings</w:t>
      </w:r>
    </w:p>
    <w:p w:rsidR="00EE1961" w:rsidRPr="003C08E1" w:rsidRDefault="00EE1961" w:rsidP="000F4C2B">
      <w:pPr>
        <w:tabs>
          <w:tab w:val="left" w:pos="-1440"/>
        </w:tabs>
        <w:rPr>
          <w:rFonts w:ascii="Helvetica" w:hAnsi="Helvetica" w:cs="Arial"/>
          <w:sz w:val="22"/>
        </w:rPr>
      </w:pPr>
    </w:p>
    <w:p w:rsidR="00EE1961" w:rsidRPr="00F26633" w:rsidRDefault="00EE1961" w:rsidP="000F4C2B">
      <w:pPr>
        <w:pStyle w:val="p5"/>
        <w:rPr>
          <w:rFonts w:ascii="Helvetica" w:hAnsi="Helvetica" w:cs="Tw Cen MT"/>
          <w:sz w:val="22"/>
        </w:rPr>
      </w:pPr>
      <w:r w:rsidRPr="003C08E1">
        <w:rPr>
          <w:rFonts w:ascii="Helvetica" w:hAnsi="Helvetica" w:cs="Arial"/>
          <w:sz w:val="22"/>
        </w:rPr>
        <w:t>Committee meetings shall be called by each Committee Chair (1) verbally at the previous KNA Regular Meeting, and (2) by e-mail to all known committee members on or before the date of t</w:t>
      </w:r>
      <w:r>
        <w:rPr>
          <w:rFonts w:ascii="Helvetica" w:hAnsi="Helvetica" w:cs="Arial"/>
          <w:sz w:val="22"/>
        </w:rPr>
        <w:t>he previous KNA Regular Meeting.</w:t>
      </w:r>
    </w:p>
    <w:p w:rsidR="00EE1961" w:rsidRPr="00F26633" w:rsidRDefault="00EE1961" w:rsidP="000F4C2B">
      <w:pPr>
        <w:pStyle w:val="p5"/>
        <w:ind w:left="720"/>
        <w:rPr>
          <w:rFonts w:ascii="Helvetica" w:hAnsi="Helvetica" w:cs="Tw Cen MT"/>
          <w:sz w:val="22"/>
        </w:rPr>
      </w:pPr>
    </w:p>
    <w:p w:rsidR="00EE1961" w:rsidRPr="00F26633" w:rsidRDefault="00EE1961" w:rsidP="000F4C2B">
      <w:pPr>
        <w:pStyle w:val="p5"/>
        <w:rPr>
          <w:rFonts w:ascii="Helvetica" w:hAnsi="Helvetica" w:cs="Tw Cen MT"/>
          <w:sz w:val="22"/>
        </w:rPr>
      </w:pPr>
      <w:r>
        <w:rPr>
          <w:rFonts w:ascii="Helvetica" w:hAnsi="Helvetica" w:cs="Arial"/>
          <w:sz w:val="22"/>
        </w:rPr>
        <w:t xml:space="preserve">Official </w:t>
      </w:r>
      <w:r w:rsidRPr="003C08E1">
        <w:rPr>
          <w:rFonts w:ascii="Helvetica" w:hAnsi="Helvetica" w:cs="Arial"/>
          <w:sz w:val="22"/>
        </w:rPr>
        <w:t xml:space="preserve">committee meetings </w:t>
      </w:r>
      <w:r>
        <w:rPr>
          <w:rFonts w:ascii="Helvetica" w:hAnsi="Helvetica" w:cs="Arial"/>
          <w:sz w:val="22"/>
        </w:rPr>
        <w:t xml:space="preserve">shall </w:t>
      </w:r>
      <w:r w:rsidRPr="003C08E1">
        <w:rPr>
          <w:rFonts w:ascii="Helvetica" w:hAnsi="Helvetica" w:cs="Arial"/>
          <w:sz w:val="22"/>
        </w:rPr>
        <w:t>require a minimum of three (3) members present in order t</w:t>
      </w:r>
      <w:r>
        <w:rPr>
          <w:rFonts w:ascii="Helvetica" w:hAnsi="Helvetica" w:cs="Arial"/>
          <w:sz w:val="22"/>
        </w:rPr>
        <w:t>o conduct any official business.</w:t>
      </w:r>
    </w:p>
    <w:p w:rsidR="00EE1961" w:rsidRDefault="00EE1961" w:rsidP="000F4C2B">
      <w:pPr>
        <w:pStyle w:val="p5"/>
        <w:rPr>
          <w:rFonts w:ascii="Helvetica" w:hAnsi="Helvetica" w:cs="Tw Cen MT"/>
          <w:sz w:val="22"/>
        </w:rPr>
      </w:pPr>
    </w:p>
    <w:p w:rsidR="00EE1961" w:rsidRDefault="00EE1961" w:rsidP="000F4C2B">
      <w:pPr>
        <w:pStyle w:val="p5"/>
        <w:rPr>
          <w:rFonts w:ascii="Helvetica" w:hAnsi="Helvetica" w:cs="Arial"/>
          <w:sz w:val="22"/>
          <w:u w:val="double"/>
        </w:rPr>
      </w:pPr>
      <w:r>
        <w:rPr>
          <w:rFonts w:ascii="Helvetica" w:hAnsi="Helvetica" w:cs="Arial"/>
          <w:sz w:val="22"/>
        </w:rPr>
        <w:t xml:space="preserve">All </w:t>
      </w:r>
      <w:r w:rsidRPr="003C08E1">
        <w:rPr>
          <w:rFonts w:ascii="Helvetica" w:hAnsi="Helvetica" w:cs="Arial"/>
          <w:sz w:val="22"/>
        </w:rPr>
        <w:t xml:space="preserve">committee meetings shall be open to the public.  The privilege of the floor shall be open to committee members only, except by permission of the Chair, or if absent, the </w:t>
      </w:r>
      <w:r>
        <w:rPr>
          <w:rFonts w:ascii="Helvetica" w:hAnsi="Helvetica" w:cs="Arial"/>
          <w:sz w:val="22"/>
        </w:rPr>
        <w:t>Vice-Chair.</w:t>
      </w:r>
      <w:r w:rsidRPr="003C08E1">
        <w:rPr>
          <w:rFonts w:ascii="Helvetica" w:hAnsi="Helvetica" w:cs="Arial"/>
          <w:sz w:val="22"/>
          <w:u w:val="double"/>
        </w:rPr>
        <w:t xml:space="preserve"> </w:t>
      </w:r>
    </w:p>
    <w:p w:rsidR="00EE1961" w:rsidRPr="003C08E1" w:rsidRDefault="00EE1961" w:rsidP="000F4C2B">
      <w:pPr>
        <w:pStyle w:val="p5"/>
        <w:rPr>
          <w:rFonts w:ascii="Helvetica" w:hAnsi="Helvetica" w:cs="Arial"/>
          <w:sz w:val="22"/>
          <w:u w:val="double"/>
        </w:rPr>
      </w:pPr>
    </w:p>
    <w:p w:rsidR="00EE1961" w:rsidRPr="003C08E1" w:rsidRDefault="00EE1961" w:rsidP="00EE2E9A">
      <w:pPr>
        <w:rPr>
          <w:rFonts w:ascii="Helvetica" w:hAnsi="Helvetica" w:cs="Arial"/>
          <w:sz w:val="22"/>
        </w:rPr>
      </w:pPr>
    </w:p>
    <w:p w:rsidR="00EE1961" w:rsidRPr="003C08E1" w:rsidRDefault="00EE1961" w:rsidP="00EE2E9A">
      <w:pPr>
        <w:jc w:val="center"/>
        <w:rPr>
          <w:rFonts w:ascii="Helvetica" w:hAnsi="Helvetica" w:cs="Arial"/>
          <w:b/>
          <w:bCs/>
          <w:sz w:val="22"/>
        </w:rPr>
      </w:pPr>
      <w:r w:rsidRPr="003C08E1">
        <w:rPr>
          <w:rFonts w:ascii="Helvetica" w:hAnsi="Helvetica" w:cs="Arial"/>
          <w:b/>
          <w:bCs/>
          <w:sz w:val="22"/>
        </w:rPr>
        <w:t>ARTICLE IX</w:t>
      </w:r>
    </w:p>
    <w:p w:rsidR="00EE1961" w:rsidRPr="003C08E1" w:rsidRDefault="00EE1961" w:rsidP="00EE2E9A">
      <w:pPr>
        <w:jc w:val="center"/>
        <w:rPr>
          <w:rFonts w:ascii="Helvetica" w:hAnsi="Helvetica" w:cs="Arial"/>
          <w:b/>
          <w:bCs/>
          <w:sz w:val="22"/>
        </w:rPr>
      </w:pPr>
      <w:r w:rsidRPr="003C08E1">
        <w:rPr>
          <w:rFonts w:ascii="Helvetica" w:hAnsi="Helvetica" w:cs="Arial"/>
          <w:b/>
          <w:bCs/>
          <w:sz w:val="22"/>
        </w:rPr>
        <w:t>EXPENDITURE OF FUNDS</w:t>
      </w:r>
    </w:p>
    <w:p w:rsidR="00EE1961" w:rsidRPr="003C08E1" w:rsidRDefault="00EE1961" w:rsidP="00EE2E9A">
      <w:pPr>
        <w:jc w:val="center"/>
        <w:rPr>
          <w:rFonts w:ascii="Helvetica" w:hAnsi="Helvetica" w:cs="Arial"/>
          <w:b/>
          <w:bCs/>
          <w:sz w:val="22"/>
        </w:rPr>
      </w:pPr>
    </w:p>
    <w:p w:rsidR="00EE1961" w:rsidRPr="003C08E1" w:rsidRDefault="00EE1961" w:rsidP="00EE2E9A">
      <w:pPr>
        <w:rPr>
          <w:rFonts w:ascii="Helvetica" w:hAnsi="Helvetica" w:cs="Arial"/>
          <w:sz w:val="22"/>
        </w:rPr>
      </w:pPr>
      <w:r w:rsidRPr="003C08E1">
        <w:rPr>
          <w:rFonts w:ascii="Helvetica" w:hAnsi="Helvetica" w:cs="Arial"/>
          <w:b/>
          <w:bCs/>
          <w:sz w:val="22"/>
        </w:rPr>
        <w:t>Section 1.</w:t>
      </w:r>
      <w:r w:rsidRPr="003C08E1">
        <w:rPr>
          <w:rFonts w:ascii="Helvetica" w:hAnsi="Helvetica" w:cs="Arial"/>
          <w:b/>
          <w:bCs/>
          <w:sz w:val="22"/>
        </w:rPr>
        <w:tab/>
        <w:t>Other Organizations</w:t>
      </w:r>
    </w:p>
    <w:p w:rsidR="00EE1961" w:rsidRPr="003C08E1" w:rsidRDefault="00EE1961" w:rsidP="00EE2E9A">
      <w:pPr>
        <w:rPr>
          <w:rFonts w:ascii="Helvetica" w:hAnsi="Helvetica" w:cs="Arial"/>
          <w:sz w:val="22"/>
        </w:rPr>
      </w:pPr>
    </w:p>
    <w:p w:rsidR="00EE1961" w:rsidRPr="00EF6503" w:rsidRDefault="00EE1961" w:rsidP="00EF6503">
      <w:pPr>
        <w:rPr>
          <w:rFonts w:ascii="Helvetica" w:hAnsi="Helvetica"/>
          <w:sz w:val="22"/>
        </w:rPr>
      </w:pPr>
      <w:r w:rsidRPr="00DE149B">
        <w:rPr>
          <w:rFonts w:ascii="Helvetica" w:hAnsi="Helvetica" w:cs="Tw Cen MT"/>
          <w:sz w:val="22"/>
        </w:rPr>
        <w:t>KNA</w:t>
      </w:r>
      <w:r w:rsidRPr="00EF6503">
        <w:rPr>
          <w:rFonts w:ascii="Helvetica" w:hAnsi="Helvetica" w:cs="Tw Cen MT"/>
          <w:sz w:val="22"/>
        </w:rPr>
        <w:t xml:space="preserve"> shall not solicit funds on behalf of any other organization, nor shall it contribute financially to the fund-raising campaign of any other organization, without </w:t>
      </w:r>
      <w:r w:rsidRPr="00EF6503">
        <w:rPr>
          <w:rFonts w:ascii="Helvetica" w:hAnsi="Helvetica"/>
          <w:sz w:val="22"/>
        </w:rPr>
        <w:t xml:space="preserve">first obtaining the </w:t>
      </w:r>
      <w:r w:rsidRPr="00EF6503">
        <w:rPr>
          <w:rFonts w:ascii="Helvetica" w:hAnsi="Helvetica" w:cs="Tw Cen MT"/>
          <w:sz w:val="22"/>
        </w:rPr>
        <w:t xml:space="preserve">approval of the Board of Directors.  </w:t>
      </w:r>
      <w:r w:rsidRPr="00EF6503">
        <w:rPr>
          <w:rFonts w:ascii="Helvetica" w:hAnsi="Helvetica"/>
          <w:sz w:val="22"/>
        </w:rPr>
        <w:t>Only those organizations holding a valid 501(c)(3) or 501(c)(4) non-profit status with the Hawaii and Federal taxing authorities may be considered and/or approved.</w:t>
      </w:r>
    </w:p>
    <w:p w:rsidR="00EE1961" w:rsidRPr="00203320" w:rsidRDefault="00EE1961" w:rsidP="00203320">
      <w:pPr>
        <w:pStyle w:val="ListParagraph"/>
        <w:rPr>
          <w:rFonts w:ascii="Helvetica" w:hAnsi="Helvetica"/>
          <w:sz w:val="22"/>
        </w:rPr>
      </w:pPr>
    </w:p>
    <w:p w:rsidR="00EE1961" w:rsidRPr="00EF6503" w:rsidRDefault="00EE1961" w:rsidP="00EF6503">
      <w:pPr>
        <w:rPr>
          <w:rFonts w:ascii="Helvetica" w:hAnsi="Helvetica"/>
          <w:sz w:val="22"/>
        </w:rPr>
      </w:pPr>
      <w:r w:rsidRPr="00EF6503">
        <w:rPr>
          <w:rFonts w:ascii="Helvetica" w:hAnsi="Helvetica"/>
          <w:sz w:val="22"/>
        </w:rPr>
        <w:t>KNA shall not engage in any political action, and/or support any political candidate by endorsement or distribution of funds and/or other KNA resources to any candidate or candidate committee</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 xml:space="preserve">Section 2. </w:t>
      </w:r>
      <w:r w:rsidRPr="003C08E1">
        <w:rPr>
          <w:rFonts w:ascii="Helvetica" w:hAnsi="Helvetica" w:cs="Arial"/>
          <w:b/>
          <w:bCs/>
          <w:sz w:val="22"/>
        </w:rPr>
        <w:tab/>
        <w:t>Debt Limitations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sz w:val="22"/>
        </w:rPr>
        <w:t xml:space="preserve">No debt shall be incurred in excess of the funds in the treasury of </w:t>
      </w:r>
      <w:r w:rsidRPr="00EC24B0">
        <w:rPr>
          <w:rFonts w:ascii="Helvetica" w:hAnsi="Helvetica" w:cs="Arial"/>
          <w:sz w:val="22"/>
        </w:rPr>
        <w:t>KNA</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 xml:space="preserve">Section 3. </w:t>
      </w:r>
      <w:r w:rsidRPr="003C08E1">
        <w:rPr>
          <w:rFonts w:ascii="Helvetica" w:hAnsi="Helvetica" w:cs="Arial"/>
          <w:b/>
          <w:bCs/>
          <w:sz w:val="22"/>
        </w:rPr>
        <w:tab/>
        <w:t xml:space="preserve"> Limits on Spending</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sz w:val="22"/>
        </w:rPr>
        <w:t>All checks, drafts, or other orders for payment of money, notes or other evidences of indebtedness issued in the name of, or payable to, the Corporation shall be made by or through the Treasurer, subject to budgetary limitations and approval of the Board of Directors.  The Treasurer is authorized to expend sums up to One Hundred Dollars ($100.00) with the approval of the President for normal operating exp</w:t>
      </w:r>
      <w:r>
        <w:rPr>
          <w:rFonts w:ascii="Helvetica" w:hAnsi="Helvetica" w:cs="Arial"/>
          <w:sz w:val="22"/>
        </w:rPr>
        <w:t xml:space="preserve">enses or emergency situations.  </w:t>
      </w:r>
      <w:r w:rsidRPr="003C08E1">
        <w:rPr>
          <w:rFonts w:ascii="Helvetica" w:hAnsi="Helvetica" w:cs="Arial"/>
          <w:sz w:val="22"/>
        </w:rPr>
        <w:t>All checks shall be signed by the Treasurer and co</w:t>
      </w:r>
      <w:r w:rsidRPr="003C08E1">
        <w:rPr>
          <w:rFonts w:ascii="Helvetica" w:hAnsi="Helvetica" w:cs="Arial"/>
          <w:sz w:val="22"/>
        </w:rPr>
        <w:noBreakHyphen/>
        <w:t>signed by the President, Vice President or Secretary.</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 xml:space="preserve">Section 4.  </w:t>
      </w:r>
      <w:r w:rsidRPr="003C08E1">
        <w:rPr>
          <w:rFonts w:ascii="Helvetica" w:hAnsi="Helvetica" w:cs="Arial"/>
          <w:b/>
          <w:bCs/>
          <w:sz w:val="22"/>
        </w:rPr>
        <w:tab/>
        <w:t>Expenditure of Funds for Committee Work</w:t>
      </w:r>
    </w:p>
    <w:p w:rsidR="00EE1961" w:rsidRPr="003C08E1" w:rsidRDefault="00EE1961" w:rsidP="00EE2E9A">
      <w:pPr>
        <w:rPr>
          <w:rFonts w:ascii="Helvetica" w:hAnsi="Helvetica" w:cs="Arial"/>
          <w:sz w:val="22"/>
        </w:rPr>
      </w:pPr>
    </w:p>
    <w:p w:rsidR="00EE1961" w:rsidRDefault="00EE1961" w:rsidP="00EE2E9A">
      <w:pPr>
        <w:rPr>
          <w:rFonts w:ascii="Helvetica" w:hAnsi="Helvetica" w:cs="Arial"/>
          <w:sz w:val="22"/>
        </w:rPr>
      </w:pPr>
      <w:r w:rsidRPr="003C08E1">
        <w:rPr>
          <w:rFonts w:ascii="Helvetica" w:hAnsi="Helvetica" w:cs="Arial"/>
          <w:sz w:val="22"/>
        </w:rPr>
        <w:t xml:space="preserve">Expenditures for Committee work and projects shall be made on recommendation of the Committee.  No person, except as hereafter provided, shall have the authority to obligate </w:t>
      </w:r>
      <w:r w:rsidRPr="00DE149B">
        <w:rPr>
          <w:rFonts w:ascii="Helvetica" w:hAnsi="Helvetica" w:cs="Arial"/>
          <w:sz w:val="22"/>
        </w:rPr>
        <w:t>KNA</w:t>
      </w:r>
      <w:r w:rsidRPr="003C08E1">
        <w:rPr>
          <w:rFonts w:ascii="Helvetica" w:hAnsi="Helvetica" w:cs="Arial"/>
          <w:sz w:val="22"/>
        </w:rPr>
        <w:t>.</w:t>
      </w:r>
    </w:p>
    <w:p w:rsidR="00EE1961" w:rsidRDefault="00EE1961" w:rsidP="00EE2E9A">
      <w:pPr>
        <w:rPr>
          <w:rFonts w:ascii="Helvetica" w:hAnsi="Helvetica" w:cs="Arial"/>
          <w:sz w:val="22"/>
        </w:rPr>
      </w:pPr>
    </w:p>
    <w:p w:rsidR="00EE1961" w:rsidRPr="003C08E1" w:rsidRDefault="00EE1961" w:rsidP="00EE2E9A">
      <w:pPr>
        <w:rPr>
          <w:rFonts w:ascii="Helvetica" w:hAnsi="Helvetica" w:cs="Arial"/>
          <w:sz w:val="22"/>
        </w:rPr>
      </w:pPr>
    </w:p>
    <w:p w:rsidR="00EE1961" w:rsidRPr="003C08E1" w:rsidRDefault="00EE1961" w:rsidP="00EE2E9A">
      <w:pPr>
        <w:tabs>
          <w:tab w:val="center" w:pos="4680"/>
        </w:tabs>
        <w:rPr>
          <w:rFonts w:ascii="Helvetica" w:hAnsi="Helvetica" w:cs="Arial"/>
          <w:sz w:val="22"/>
        </w:rPr>
      </w:pPr>
      <w:r w:rsidRPr="003C08E1">
        <w:rPr>
          <w:rFonts w:ascii="Helvetica" w:hAnsi="Helvetica" w:cs="Arial"/>
          <w:sz w:val="22"/>
        </w:rPr>
        <w:tab/>
      </w:r>
      <w:r w:rsidRPr="003C08E1">
        <w:rPr>
          <w:rFonts w:ascii="Helvetica" w:hAnsi="Helvetica" w:cs="Arial"/>
          <w:b/>
          <w:bCs/>
          <w:sz w:val="22"/>
        </w:rPr>
        <w:t>ARTICLE X</w:t>
      </w:r>
    </w:p>
    <w:p w:rsidR="00EE1961" w:rsidRPr="003C08E1" w:rsidRDefault="00EE1961" w:rsidP="00EE2E9A">
      <w:pPr>
        <w:tabs>
          <w:tab w:val="center" w:pos="4680"/>
        </w:tabs>
        <w:rPr>
          <w:rFonts w:ascii="Helvetica" w:hAnsi="Helvetica" w:cs="Arial"/>
          <w:sz w:val="22"/>
        </w:rPr>
      </w:pPr>
      <w:r w:rsidRPr="003C08E1">
        <w:rPr>
          <w:rFonts w:ascii="Helvetica" w:hAnsi="Helvetica" w:cs="Arial"/>
          <w:b/>
          <w:bCs/>
          <w:sz w:val="22"/>
        </w:rPr>
        <w:t xml:space="preserve">     </w:t>
      </w:r>
      <w:r w:rsidRPr="003C08E1">
        <w:rPr>
          <w:rFonts w:ascii="Helvetica" w:hAnsi="Helvetica" w:cs="Arial"/>
          <w:b/>
          <w:bCs/>
          <w:sz w:val="22"/>
        </w:rPr>
        <w:tab/>
        <w:t>ROBERT'S  RULES OF ORDER</w:t>
      </w:r>
    </w:p>
    <w:p w:rsidR="00EE1961" w:rsidRPr="003C08E1" w:rsidRDefault="00EE1961" w:rsidP="00EE2E9A">
      <w:pPr>
        <w:rPr>
          <w:rFonts w:ascii="Helvetica" w:hAnsi="Helvetica" w:cs="Arial"/>
          <w:sz w:val="22"/>
        </w:rPr>
      </w:pPr>
    </w:p>
    <w:p w:rsidR="00EE1961" w:rsidRPr="003C08E1" w:rsidRDefault="00EE1961" w:rsidP="00C474EF">
      <w:pPr>
        <w:rPr>
          <w:rFonts w:ascii="Helvetica" w:hAnsi="Helvetica" w:cs="Arial"/>
          <w:sz w:val="22"/>
        </w:rPr>
      </w:pPr>
      <w:r>
        <w:rPr>
          <w:rFonts w:ascii="Helvetica" w:hAnsi="Helvetica" w:cs="Arial"/>
          <w:sz w:val="22"/>
        </w:rPr>
        <w:t>T</w:t>
      </w:r>
      <w:r w:rsidRPr="003C08E1">
        <w:rPr>
          <w:rFonts w:ascii="Helvetica" w:hAnsi="Helvetica" w:cs="Arial"/>
          <w:sz w:val="22"/>
        </w:rPr>
        <w:t xml:space="preserve">he proceedings of all meetings of </w:t>
      </w:r>
      <w:r w:rsidRPr="008C64A0">
        <w:rPr>
          <w:rFonts w:ascii="Helvetica" w:hAnsi="Helvetica" w:cs="Arial"/>
          <w:sz w:val="22"/>
        </w:rPr>
        <w:t>KNA</w:t>
      </w:r>
      <w:r>
        <w:rPr>
          <w:rFonts w:ascii="Helvetica" w:hAnsi="Helvetica" w:cs="Arial"/>
          <w:sz w:val="22"/>
        </w:rPr>
        <w:t xml:space="preserve"> shall be governed by </w:t>
      </w:r>
      <w:r w:rsidRPr="003C08E1">
        <w:rPr>
          <w:rFonts w:ascii="Helvetica" w:hAnsi="Helvetica" w:cs="Arial"/>
          <w:sz w:val="22"/>
        </w:rPr>
        <w:t>Robert's Rules of Order</w:t>
      </w:r>
      <w:r w:rsidRPr="00C474EF">
        <w:rPr>
          <w:rFonts w:ascii="Helvetica" w:hAnsi="Helvetica" w:cs="Arial"/>
          <w:sz w:val="22"/>
        </w:rPr>
        <w:t xml:space="preserve"> </w:t>
      </w:r>
      <w:r w:rsidRPr="003C08E1">
        <w:rPr>
          <w:rFonts w:ascii="Helvetica" w:hAnsi="Helvetica" w:cs="Arial"/>
          <w:sz w:val="22"/>
        </w:rPr>
        <w:t>and its' constituent parts in which they are not inconsistent with these By-Laws and any speci</w:t>
      </w:r>
      <w:r>
        <w:rPr>
          <w:rFonts w:ascii="Helvetica" w:hAnsi="Helvetica" w:cs="Arial"/>
          <w:sz w:val="22"/>
        </w:rPr>
        <w:t xml:space="preserve">al </w:t>
      </w:r>
      <w:r w:rsidRPr="003C08E1">
        <w:rPr>
          <w:rFonts w:ascii="Helvetica" w:hAnsi="Helvetica" w:cs="Arial"/>
          <w:sz w:val="22"/>
        </w:rPr>
        <w:t>rules of order t</w:t>
      </w:r>
      <w:r>
        <w:rPr>
          <w:rFonts w:ascii="Helvetica" w:hAnsi="Helvetica" w:cs="Arial"/>
          <w:sz w:val="22"/>
        </w:rPr>
        <w:t>he Board of Directors may adopt</w:t>
      </w:r>
    </w:p>
    <w:p w:rsidR="00EE1961" w:rsidRDefault="00EE1961" w:rsidP="00EE2E9A">
      <w:pPr>
        <w:jc w:val="center"/>
        <w:rPr>
          <w:rFonts w:ascii="Helvetica" w:hAnsi="Helvetica" w:cs="Arial"/>
          <w:b/>
          <w:bCs/>
          <w:sz w:val="22"/>
        </w:rPr>
      </w:pPr>
    </w:p>
    <w:p w:rsidR="00EE1961" w:rsidRPr="003C08E1" w:rsidRDefault="00EE1961" w:rsidP="00EE2E9A">
      <w:pPr>
        <w:jc w:val="center"/>
        <w:rPr>
          <w:rFonts w:ascii="Helvetica" w:hAnsi="Helvetica" w:cs="Arial"/>
          <w:b/>
          <w:bCs/>
          <w:sz w:val="22"/>
        </w:rPr>
      </w:pPr>
    </w:p>
    <w:p w:rsidR="00EE1961" w:rsidRPr="003C08E1" w:rsidRDefault="00EE1961" w:rsidP="00EE2E9A">
      <w:pPr>
        <w:jc w:val="center"/>
        <w:rPr>
          <w:rFonts w:ascii="Helvetica" w:hAnsi="Helvetica" w:cs="Arial"/>
          <w:b/>
          <w:bCs/>
          <w:sz w:val="22"/>
        </w:rPr>
      </w:pPr>
      <w:r w:rsidRPr="003C08E1">
        <w:rPr>
          <w:rFonts w:ascii="Helvetica" w:hAnsi="Helvetica" w:cs="Arial"/>
          <w:b/>
          <w:bCs/>
          <w:sz w:val="22"/>
        </w:rPr>
        <w:t>ARTICLE XI</w:t>
      </w:r>
    </w:p>
    <w:p w:rsidR="00EE1961" w:rsidRPr="003C08E1" w:rsidRDefault="00EE1961" w:rsidP="00EE2E9A">
      <w:pPr>
        <w:jc w:val="center"/>
        <w:rPr>
          <w:rFonts w:ascii="Helvetica" w:hAnsi="Helvetica" w:cs="Arial"/>
          <w:sz w:val="22"/>
        </w:rPr>
      </w:pPr>
      <w:r w:rsidRPr="003C08E1">
        <w:rPr>
          <w:rFonts w:ascii="Helvetica" w:hAnsi="Helvetica" w:cs="Arial"/>
          <w:b/>
          <w:bCs/>
          <w:sz w:val="22"/>
        </w:rPr>
        <w:t>MISCELLANEOUS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Section 1.</w:t>
      </w:r>
      <w:r w:rsidRPr="003C08E1">
        <w:rPr>
          <w:rFonts w:ascii="Helvetica" w:hAnsi="Helvetica" w:cs="Arial"/>
          <w:b/>
          <w:bCs/>
          <w:sz w:val="22"/>
        </w:rPr>
        <w:tab/>
        <w:t>Contracts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sz w:val="22"/>
        </w:rPr>
        <w:t>The Board of Directors, except as in these By</w:t>
      </w:r>
      <w:r w:rsidRPr="003C08E1">
        <w:rPr>
          <w:rFonts w:ascii="Helvetica" w:hAnsi="Helvetica" w:cs="Arial"/>
          <w:sz w:val="22"/>
        </w:rPr>
        <w:noBreakHyphen/>
        <w:t xml:space="preserve">Laws otherwise provided, may authorize any Officer or agent to enter into any contract or execute and deliver any instrument in the name of and on behalf of </w:t>
      </w:r>
      <w:r w:rsidRPr="008C64A0">
        <w:rPr>
          <w:rFonts w:ascii="Helvetica" w:hAnsi="Helvetica" w:cs="Arial"/>
          <w:sz w:val="22"/>
        </w:rPr>
        <w:t>KNA</w:t>
      </w:r>
      <w:r w:rsidRPr="003C08E1">
        <w:rPr>
          <w:rFonts w:ascii="Helvetica" w:hAnsi="Helvetica" w:cs="Arial"/>
          <w:sz w:val="22"/>
        </w:rPr>
        <w:t xml:space="preserve">, and such authority may be general or confined to a specific instance and unless so authorized by the Board of Directors.  No Officer, agent or employee shall have any power or authority to bind </w:t>
      </w:r>
      <w:r w:rsidRPr="008C64A0">
        <w:rPr>
          <w:rFonts w:ascii="Helvetica" w:hAnsi="Helvetica" w:cs="Arial"/>
          <w:sz w:val="22"/>
        </w:rPr>
        <w:t>KNA</w:t>
      </w:r>
      <w:r>
        <w:rPr>
          <w:rFonts w:ascii="Helvetica" w:hAnsi="Helvetica" w:cs="Arial"/>
          <w:sz w:val="22"/>
        </w:rPr>
        <w:t xml:space="preserve"> </w:t>
      </w:r>
      <w:r w:rsidRPr="003C08E1">
        <w:rPr>
          <w:rFonts w:ascii="Helvetica" w:hAnsi="Helvetica" w:cs="Arial"/>
          <w:sz w:val="22"/>
        </w:rPr>
        <w:t>by any contract or engagement, or to pledge its credit, or render it liable to pay any sum of money for any purpose or for any amount, without the authority of the Board of Directors.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Section 2.</w:t>
      </w:r>
      <w:r w:rsidRPr="003C08E1">
        <w:rPr>
          <w:rFonts w:ascii="Helvetica" w:hAnsi="Helvetica" w:cs="Arial"/>
          <w:b/>
          <w:bCs/>
          <w:sz w:val="22"/>
        </w:rPr>
        <w:tab/>
        <w:t>Exempt Activities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sz w:val="22"/>
        </w:rPr>
        <w:t>Notwithstanding any other provision of these By</w:t>
      </w:r>
      <w:r w:rsidRPr="003C08E1">
        <w:rPr>
          <w:rFonts w:ascii="Helvetica" w:hAnsi="Helvetica" w:cs="Arial"/>
          <w:sz w:val="22"/>
        </w:rPr>
        <w:noBreakHyphen/>
        <w:t xml:space="preserve">Laws, no Member, Director, Officer, employee or representative of </w:t>
      </w:r>
      <w:r w:rsidRPr="008C64A0">
        <w:rPr>
          <w:rFonts w:ascii="Helvetica" w:hAnsi="Helvetica" w:cs="Arial"/>
          <w:sz w:val="22"/>
        </w:rPr>
        <w:t>KNA</w:t>
      </w:r>
      <w:r>
        <w:rPr>
          <w:rFonts w:ascii="Helvetica" w:hAnsi="Helvetica" w:cs="Arial"/>
          <w:sz w:val="22"/>
        </w:rPr>
        <w:t xml:space="preserve"> </w:t>
      </w:r>
      <w:r w:rsidRPr="003C08E1">
        <w:rPr>
          <w:rFonts w:ascii="Helvetica" w:hAnsi="Helvetica" w:cs="Arial"/>
          <w:sz w:val="22"/>
        </w:rPr>
        <w:t xml:space="preserve">shall take any action or carry on any activity by or on behalf of </w:t>
      </w:r>
      <w:r w:rsidRPr="008C64A0">
        <w:rPr>
          <w:rFonts w:ascii="Helvetica" w:hAnsi="Helvetica" w:cs="Arial"/>
          <w:sz w:val="22"/>
        </w:rPr>
        <w:t>KNA</w:t>
      </w:r>
      <w:r>
        <w:rPr>
          <w:rFonts w:ascii="Helvetica" w:hAnsi="Helvetica" w:cs="Arial"/>
          <w:sz w:val="22"/>
        </w:rPr>
        <w:t xml:space="preserve"> </w:t>
      </w:r>
      <w:r w:rsidRPr="003C08E1">
        <w:rPr>
          <w:rFonts w:ascii="Helvetica" w:hAnsi="Helvetica" w:cs="Arial"/>
          <w:sz w:val="22"/>
        </w:rPr>
        <w:t>not permitted t</w:t>
      </w:r>
      <w:r>
        <w:rPr>
          <w:rFonts w:ascii="Helvetica" w:hAnsi="Helvetica" w:cs="Arial"/>
          <w:sz w:val="22"/>
        </w:rPr>
        <w:t>o be taken or carried on by an a</w:t>
      </w:r>
      <w:r w:rsidRPr="003C08E1">
        <w:rPr>
          <w:rFonts w:ascii="Helvetica" w:hAnsi="Helvetica" w:cs="Arial"/>
          <w:sz w:val="22"/>
        </w:rPr>
        <w:t xml:space="preserve">ssociation exempt under Section 50l </w:t>
      </w:r>
      <w:r>
        <w:rPr>
          <w:rFonts w:ascii="Helvetica" w:hAnsi="Helvetica" w:cs="Arial"/>
          <w:sz w:val="22"/>
        </w:rPr>
        <w:t>(c)</w:t>
      </w:r>
      <w:r w:rsidRPr="003C08E1">
        <w:rPr>
          <w:rFonts w:ascii="Helvetica" w:hAnsi="Helvetica" w:cs="Arial"/>
          <w:sz w:val="22"/>
        </w:rPr>
        <w:t xml:space="preserve"> (4) of the Internal Revenue Code and its Regulations as they now exist or a</w:t>
      </w:r>
      <w:r>
        <w:rPr>
          <w:rFonts w:ascii="Helvetica" w:hAnsi="Helvetica" w:cs="Arial"/>
          <w:sz w:val="22"/>
        </w:rPr>
        <w:t>s they may hereafter be amended</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b/>
          <w:bCs/>
          <w:sz w:val="22"/>
        </w:rPr>
        <w:t>Section 3.</w:t>
      </w:r>
      <w:r w:rsidRPr="003C08E1">
        <w:rPr>
          <w:rFonts w:ascii="Helvetica" w:hAnsi="Helvetica" w:cs="Arial"/>
          <w:b/>
          <w:bCs/>
          <w:sz w:val="22"/>
        </w:rPr>
        <w:tab/>
        <w:t>Inspection of Corporate Records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sz w:val="22"/>
        </w:rPr>
        <w:t>The books of account and minutes of proceedings of the Members and Directors shall be open to inspection upon the written demand of any Member, at any reasonable time, for any purpose reasonably related to his interests as a Member, and shall be exhibited at any time upon the writte</w:t>
      </w:r>
      <w:r>
        <w:rPr>
          <w:rFonts w:ascii="Helvetica" w:hAnsi="Helvetica" w:cs="Arial"/>
          <w:sz w:val="22"/>
        </w:rPr>
        <w:t>n demand of twenty (20) Members</w:t>
      </w:r>
    </w:p>
    <w:p w:rsidR="00EE1961" w:rsidRPr="003C08E1" w:rsidRDefault="00EE1961" w:rsidP="00EE2E9A">
      <w:pPr>
        <w:rPr>
          <w:rFonts w:ascii="Helvetica" w:hAnsi="Helvetica" w:cs="Arial"/>
          <w:b/>
          <w:bCs/>
          <w:sz w:val="22"/>
        </w:rPr>
      </w:pPr>
    </w:p>
    <w:p w:rsidR="00EE1961" w:rsidRPr="003C08E1" w:rsidRDefault="00EE1961" w:rsidP="00EE2E9A">
      <w:pPr>
        <w:rPr>
          <w:rFonts w:ascii="Helvetica" w:hAnsi="Helvetica" w:cs="Arial"/>
          <w:sz w:val="22"/>
        </w:rPr>
      </w:pPr>
      <w:r w:rsidRPr="003C08E1">
        <w:rPr>
          <w:rFonts w:ascii="Helvetica" w:hAnsi="Helvetica" w:cs="Arial"/>
          <w:b/>
          <w:bCs/>
          <w:sz w:val="22"/>
        </w:rPr>
        <w:t>Section 4.</w:t>
      </w:r>
      <w:r w:rsidRPr="003C08E1">
        <w:rPr>
          <w:rFonts w:ascii="Helvetica" w:hAnsi="Helvetica" w:cs="Arial"/>
          <w:b/>
          <w:bCs/>
          <w:sz w:val="22"/>
        </w:rPr>
        <w:tab/>
        <w:t>Agents and Representatives</w:t>
      </w:r>
    </w:p>
    <w:p w:rsidR="00EE1961" w:rsidRPr="003C08E1" w:rsidRDefault="00EE1961" w:rsidP="00EE2E9A">
      <w:pPr>
        <w:rPr>
          <w:rFonts w:ascii="Helvetica" w:hAnsi="Helvetica" w:cs="Arial"/>
          <w:sz w:val="22"/>
        </w:rPr>
      </w:pPr>
    </w:p>
    <w:p w:rsidR="00EE1961" w:rsidRPr="003C08E1" w:rsidRDefault="00EE1961" w:rsidP="00EE2E9A">
      <w:pPr>
        <w:rPr>
          <w:rFonts w:ascii="Helvetica" w:hAnsi="Helvetica" w:cs="Arial"/>
          <w:sz w:val="22"/>
        </w:rPr>
      </w:pPr>
      <w:r w:rsidRPr="003C08E1">
        <w:rPr>
          <w:rFonts w:ascii="Helvetica" w:hAnsi="Helvetica" w:cs="Arial"/>
          <w:sz w:val="22"/>
        </w:rPr>
        <w:t xml:space="preserve">The Directors may appoint and terminate such agents and representatives of </w:t>
      </w:r>
      <w:r w:rsidRPr="008C64A0">
        <w:rPr>
          <w:rFonts w:ascii="Helvetica" w:hAnsi="Helvetica" w:cs="Arial"/>
          <w:sz w:val="22"/>
        </w:rPr>
        <w:t>KNA</w:t>
      </w:r>
      <w:r>
        <w:rPr>
          <w:rFonts w:ascii="Helvetica" w:hAnsi="Helvetica" w:cs="Arial"/>
          <w:sz w:val="22"/>
        </w:rPr>
        <w:t xml:space="preserve"> </w:t>
      </w:r>
      <w:r w:rsidRPr="003C08E1">
        <w:rPr>
          <w:rFonts w:ascii="Helvetica" w:hAnsi="Helvetica" w:cs="Arial"/>
          <w:sz w:val="22"/>
        </w:rPr>
        <w:t xml:space="preserve">and grant to them power to perform such acts or duties on behalf of </w:t>
      </w:r>
      <w:r w:rsidRPr="008C64A0">
        <w:rPr>
          <w:rFonts w:ascii="Helvetica" w:hAnsi="Helvetica" w:cs="Arial"/>
          <w:sz w:val="22"/>
        </w:rPr>
        <w:t>KNA</w:t>
      </w:r>
      <w:r>
        <w:rPr>
          <w:rFonts w:ascii="Helvetica" w:hAnsi="Helvetica" w:cs="Arial"/>
          <w:sz w:val="22"/>
        </w:rPr>
        <w:t xml:space="preserve"> </w:t>
      </w:r>
      <w:r w:rsidRPr="003C08E1">
        <w:rPr>
          <w:rFonts w:ascii="Helvetica" w:hAnsi="Helvetica" w:cs="Arial"/>
          <w:sz w:val="22"/>
        </w:rPr>
        <w:t>as the Directors may see fit, so far as may be consistent with these By</w:t>
      </w:r>
      <w:r w:rsidRPr="003C08E1">
        <w:rPr>
          <w:rFonts w:ascii="Helvetica" w:hAnsi="Helvetica" w:cs="Arial"/>
          <w:sz w:val="22"/>
        </w:rPr>
        <w:noBreakHyphen/>
        <w:t>Laws, to the extent authorized or permitted by law.  Any person authorized to act as an agent for the Corporation must have approval of two-thirds (2/3) of the total number of members of the Board of Directors.</w:t>
      </w:r>
    </w:p>
    <w:p w:rsidR="00EE1961" w:rsidRPr="003C08E1" w:rsidRDefault="00EE1961" w:rsidP="00EE2E9A">
      <w:pPr>
        <w:rPr>
          <w:rFonts w:ascii="Helvetica" w:hAnsi="Helvetica" w:cs="Arial"/>
          <w:b/>
          <w:bCs/>
          <w:sz w:val="22"/>
        </w:rPr>
      </w:pPr>
    </w:p>
    <w:p w:rsidR="00EE1961" w:rsidRPr="003C08E1" w:rsidRDefault="00EE1961" w:rsidP="00EE2E9A">
      <w:pPr>
        <w:rPr>
          <w:rFonts w:ascii="Helvetica" w:hAnsi="Helvetica" w:cs="Arial"/>
          <w:b/>
          <w:bCs/>
          <w:sz w:val="22"/>
        </w:rPr>
      </w:pPr>
      <w:r w:rsidRPr="003C08E1">
        <w:rPr>
          <w:rFonts w:ascii="Helvetica" w:hAnsi="Helvetica" w:cs="Arial"/>
          <w:b/>
          <w:bCs/>
          <w:sz w:val="22"/>
        </w:rPr>
        <w:t>Section 5.</w:t>
      </w:r>
      <w:r w:rsidRPr="003C08E1">
        <w:rPr>
          <w:rFonts w:ascii="Helvetica" w:hAnsi="Helvetica" w:cs="Arial"/>
          <w:b/>
          <w:bCs/>
          <w:sz w:val="22"/>
        </w:rPr>
        <w:tab/>
        <w:t>Dissolution of Corporation</w:t>
      </w:r>
    </w:p>
    <w:p w:rsidR="00EE1961" w:rsidRPr="003C08E1" w:rsidRDefault="00EE1961" w:rsidP="00EE2E9A">
      <w:pPr>
        <w:rPr>
          <w:rFonts w:ascii="Helvetica" w:hAnsi="Helvetica" w:cs="Arial"/>
          <w:sz w:val="22"/>
        </w:rPr>
      </w:pPr>
    </w:p>
    <w:p w:rsidR="00EE1961" w:rsidRDefault="00EE1961" w:rsidP="00CB148B">
      <w:pPr>
        <w:tabs>
          <w:tab w:val="left" w:pos="2340"/>
        </w:tabs>
        <w:rPr>
          <w:rFonts w:ascii="Helvetica" w:hAnsi="Helvetica" w:cs="Arial"/>
          <w:sz w:val="22"/>
        </w:rPr>
      </w:pPr>
      <w:r w:rsidRPr="003C08E1">
        <w:rPr>
          <w:rFonts w:ascii="Helvetica" w:hAnsi="Helvetica" w:cs="Arial"/>
          <w:sz w:val="22"/>
        </w:rPr>
        <w:t>In the event of dissolution of the Corporation, the corporate assets shall be distributed for one or more exempt purposes within the meaning of Section 50l (c)(3) of the Internal Revenue Code, or corresponding section of any future federal tax code, or shall be distributed to the federal government, or to a state or local government, for public purpose.  Any such assets not so disposed of shall be disposed of by the Circuit Court of the county in which the principal office of the Corporation is then located, exclusively for such purposes or to such organization or organizations, as said Court shall determine, which are organized and operated exclusively for such purposes.</w:t>
      </w:r>
    </w:p>
    <w:p w:rsidR="00EE1961" w:rsidRDefault="00EE1961" w:rsidP="00EE2E9A">
      <w:pPr>
        <w:rPr>
          <w:rFonts w:ascii="Helvetica" w:hAnsi="Helvetica" w:cs="Arial"/>
          <w:sz w:val="22"/>
        </w:rPr>
      </w:pPr>
    </w:p>
    <w:p w:rsidR="00EE1961" w:rsidRPr="003C08E1" w:rsidRDefault="00EE1961" w:rsidP="00EE2E9A">
      <w:pPr>
        <w:rPr>
          <w:rFonts w:ascii="Helvetica" w:hAnsi="Helvetica" w:cs="Arial"/>
          <w:sz w:val="22"/>
        </w:rPr>
      </w:pPr>
    </w:p>
    <w:p w:rsidR="00EE1961" w:rsidRPr="003C08E1" w:rsidRDefault="00EE1961" w:rsidP="00EE2E9A">
      <w:pPr>
        <w:tabs>
          <w:tab w:val="center" w:pos="4680"/>
        </w:tabs>
        <w:rPr>
          <w:rFonts w:ascii="Helvetica" w:hAnsi="Helvetica" w:cs="Arial"/>
          <w:b/>
          <w:bCs/>
          <w:sz w:val="22"/>
        </w:rPr>
      </w:pPr>
      <w:r w:rsidRPr="003C08E1">
        <w:rPr>
          <w:rFonts w:ascii="Helvetica" w:hAnsi="Helvetica" w:cs="Arial"/>
          <w:sz w:val="22"/>
        </w:rPr>
        <w:tab/>
      </w:r>
      <w:r w:rsidRPr="003C08E1">
        <w:rPr>
          <w:rFonts w:ascii="Helvetica" w:hAnsi="Helvetica" w:cs="Arial"/>
          <w:b/>
          <w:bCs/>
          <w:sz w:val="22"/>
        </w:rPr>
        <w:t>ARTICLE XII</w:t>
      </w:r>
    </w:p>
    <w:p w:rsidR="00EE1961" w:rsidRPr="003C08E1" w:rsidRDefault="00EE1961" w:rsidP="00EE2E9A">
      <w:pPr>
        <w:tabs>
          <w:tab w:val="center" w:pos="4680"/>
        </w:tabs>
        <w:rPr>
          <w:rFonts w:ascii="Helvetica" w:hAnsi="Helvetica" w:cs="Arial"/>
          <w:sz w:val="22"/>
        </w:rPr>
      </w:pPr>
      <w:r w:rsidRPr="003C08E1">
        <w:rPr>
          <w:rFonts w:ascii="Helvetica" w:hAnsi="Helvetica" w:cs="Arial"/>
          <w:b/>
          <w:bCs/>
          <w:sz w:val="22"/>
        </w:rPr>
        <w:tab/>
        <w:t>AMENDMENTS</w:t>
      </w:r>
    </w:p>
    <w:p w:rsidR="00EE1961" w:rsidRPr="003C08E1" w:rsidRDefault="00EE1961" w:rsidP="00EE2E9A">
      <w:pPr>
        <w:rPr>
          <w:rFonts w:ascii="Helvetica" w:hAnsi="Helvetica" w:cs="Arial"/>
          <w:sz w:val="22"/>
        </w:rPr>
      </w:pPr>
    </w:p>
    <w:p w:rsidR="00EE1961" w:rsidRDefault="00EE1961" w:rsidP="00581814">
      <w:pPr>
        <w:pStyle w:val="p27"/>
        <w:tabs>
          <w:tab w:val="left" w:pos="289"/>
        </w:tabs>
        <w:ind w:left="0" w:firstLine="0"/>
        <w:rPr>
          <w:rFonts w:ascii="Helvetica" w:hAnsi="Helvetica" w:cs="Arial"/>
          <w:sz w:val="22"/>
        </w:rPr>
      </w:pPr>
      <w:r w:rsidRPr="00200C92">
        <w:rPr>
          <w:rFonts w:ascii="Helvetica" w:hAnsi="Helvetica"/>
          <w:sz w:val="22"/>
        </w:rPr>
        <w:t xml:space="preserve">These By-Laws may be amended by an affirmative vote of two-thirds (2/3) of the total number of Directors </w:t>
      </w:r>
      <w:r w:rsidRPr="00200C92">
        <w:rPr>
          <w:rFonts w:ascii="Helvetica" w:hAnsi="Helvetica" w:cs="Arial"/>
          <w:sz w:val="22"/>
        </w:rPr>
        <w:t>present and an affirmative vote of two-thirds (2/3) of the total number of other Members present at a Regular, Special or Annual Meeting.  The time and place of the meeting shall be announced to the membership at the previous monthly Regular Meeting.  Such announcement shall state that an amendment to the By-Laws will be considered at the next Regular, Special or Annual Meeting and shall provide at least two weeks advance notice.</w:t>
      </w:r>
    </w:p>
    <w:p w:rsidR="00EE1961" w:rsidRDefault="00EE1961" w:rsidP="00581814">
      <w:pPr>
        <w:pStyle w:val="p27"/>
        <w:tabs>
          <w:tab w:val="left" w:pos="289"/>
        </w:tabs>
        <w:ind w:left="0" w:firstLine="0"/>
        <w:rPr>
          <w:rFonts w:ascii="Helvetica" w:hAnsi="Helvetica" w:cs="Arial"/>
          <w:sz w:val="22"/>
        </w:rPr>
      </w:pPr>
    </w:p>
    <w:p w:rsidR="00EE1961" w:rsidRPr="008E62CE" w:rsidRDefault="00EE1961" w:rsidP="00581814">
      <w:pPr>
        <w:pStyle w:val="p27"/>
        <w:tabs>
          <w:tab w:val="left" w:pos="289"/>
        </w:tabs>
        <w:ind w:left="0" w:firstLine="0"/>
        <w:rPr>
          <w:rFonts w:ascii="Helvetica" w:hAnsi="Helvetica" w:cs="Arial"/>
          <w:sz w:val="22"/>
        </w:rPr>
      </w:pPr>
    </w:p>
    <w:p w:rsidR="00EE1961" w:rsidRPr="007B5502" w:rsidRDefault="00EE1961" w:rsidP="007B5502">
      <w:pPr>
        <w:pStyle w:val="BodyText3"/>
        <w:tabs>
          <w:tab w:val="left" w:pos="5040"/>
        </w:tabs>
        <w:spacing w:after="40"/>
        <w:rPr>
          <w:rFonts w:ascii="Helvetica" w:hAnsi="Helvetica"/>
          <w:sz w:val="24"/>
        </w:rPr>
      </w:pPr>
      <w:r w:rsidRPr="007B5502">
        <w:rPr>
          <w:rFonts w:ascii="Helvetica" w:hAnsi="Helvetica"/>
          <w:sz w:val="24"/>
        </w:rPr>
        <w:t xml:space="preserve">Amended by the Board of Directors: </w:t>
      </w:r>
      <w:r w:rsidRPr="007B5502">
        <w:rPr>
          <w:rFonts w:ascii="Helvetica" w:hAnsi="Helvetica"/>
          <w:sz w:val="24"/>
        </w:rPr>
        <w:tab/>
        <w:t>Amended by the General Membership:</w:t>
      </w:r>
    </w:p>
    <w:p w:rsidR="00EE1961" w:rsidRPr="007B5502" w:rsidRDefault="00EE1961" w:rsidP="007B5502">
      <w:pPr>
        <w:tabs>
          <w:tab w:val="left" w:pos="5040"/>
        </w:tabs>
        <w:spacing w:after="40"/>
        <w:rPr>
          <w:rFonts w:ascii="Helvetica" w:hAnsi="Helvetica" w:cs="Arial"/>
          <w:szCs w:val="22"/>
        </w:rPr>
      </w:pPr>
    </w:p>
    <w:p w:rsidR="00EE1961" w:rsidRPr="007B5502" w:rsidRDefault="00EE1961" w:rsidP="007B5502">
      <w:pPr>
        <w:tabs>
          <w:tab w:val="left" w:pos="5040"/>
        </w:tabs>
        <w:spacing w:after="40"/>
        <w:rPr>
          <w:rFonts w:ascii="Helvetica" w:hAnsi="Helvetica" w:cs="Arial"/>
          <w:szCs w:val="22"/>
        </w:rPr>
      </w:pPr>
      <w:r w:rsidRPr="007B5502">
        <w:rPr>
          <w:rFonts w:ascii="Helvetica" w:hAnsi="Helvetica" w:cs="Arial"/>
          <w:szCs w:val="22"/>
        </w:rPr>
        <w:t xml:space="preserve">By: </w:t>
      </w:r>
      <w:r w:rsidRPr="007B5502">
        <w:rPr>
          <w:rFonts w:ascii="Helvetica" w:hAnsi="Helvetica" w:cs="Arial"/>
          <w:szCs w:val="22"/>
        </w:rPr>
        <w:tab/>
        <w:t>By:</w:t>
      </w:r>
    </w:p>
    <w:p w:rsidR="00EE1961" w:rsidRPr="007B5502" w:rsidRDefault="00EE1961" w:rsidP="007B5502">
      <w:pPr>
        <w:tabs>
          <w:tab w:val="left" w:pos="5040"/>
        </w:tabs>
        <w:spacing w:after="40"/>
        <w:rPr>
          <w:rFonts w:ascii="Helvetica" w:hAnsi="Helvetica" w:cs="Arial"/>
          <w:szCs w:val="22"/>
        </w:rPr>
      </w:pPr>
    </w:p>
    <w:p w:rsidR="00EE1961" w:rsidRPr="007B5502" w:rsidRDefault="00EE1961" w:rsidP="007B5502">
      <w:pPr>
        <w:tabs>
          <w:tab w:val="left" w:pos="5040"/>
        </w:tabs>
        <w:spacing w:after="40"/>
        <w:rPr>
          <w:rFonts w:ascii="Helvetica" w:hAnsi="Helvetica" w:cs="Arial"/>
          <w:szCs w:val="22"/>
        </w:rPr>
      </w:pPr>
      <w:r w:rsidRPr="007B5502">
        <w:rPr>
          <w:rFonts w:ascii="Helvetica" w:hAnsi="Helvetica" w:cs="Arial"/>
          <w:szCs w:val="22"/>
        </w:rPr>
        <w:t>DATE:</w:t>
      </w:r>
      <w:r w:rsidRPr="007B5502">
        <w:rPr>
          <w:rFonts w:ascii="Helvetica" w:hAnsi="Helvetica" w:cs="Arial"/>
          <w:szCs w:val="22"/>
        </w:rPr>
        <w:tab/>
        <w:t xml:space="preserve">DATE:  </w:t>
      </w:r>
    </w:p>
    <w:p w:rsidR="00EE1961" w:rsidRPr="007B5502" w:rsidRDefault="00EE1961" w:rsidP="007B5502">
      <w:pPr>
        <w:pStyle w:val="p27"/>
        <w:tabs>
          <w:tab w:val="left" w:pos="289"/>
        </w:tabs>
        <w:ind w:left="0" w:firstLine="0"/>
        <w:rPr>
          <w:rFonts w:ascii="Helvetica" w:hAnsi="Helvetica" w:cs="Arial"/>
          <w:b/>
        </w:rPr>
      </w:pPr>
    </w:p>
    <w:p w:rsidR="00EE1961" w:rsidRDefault="00EE1961" w:rsidP="00C303B7">
      <w:pPr>
        <w:widowControl/>
        <w:autoSpaceDE/>
        <w:autoSpaceDN/>
        <w:adjustRightInd/>
      </w:pPr>
    </w:p>
    <w:p w:rsidR="00EE1961" w:rsidRDefault="00EE1961" w:rsidP="00C303B7">
      <w:pPr>
        <w:widowControl/>
        <w:autoSpaceDE/>
        <w:autoSpaceDN/>
        <w:adjustRightInd/>
      </w:pPr>
    </w:p>
    <w:p w:rsidR="00EE1961" w:rsidRDefault="00EE1961" w:rsidP="00C303B7">
      <w:pPr>
        <w:widowControl/>
        <w:autoSpaceDE/>
        <w:autoSpaceDN/>
        <w:adjustRightInd/>
      </w:pPr>
    </w:p>
    <w:p w:rsidR="00EE1961" w:rsidRDefault="00EE1961" w:rsidP="00C303B7">
      <w:pPr>
        <w:widowControl/>
        <w:autoSpaceDE/>
        <w:autoSpaceDN/>
        <w:adjustRightInd/>
      </w:pPr>
    </w:p>
    <w:p w:rsidR="00EE1961" w:rsidRDefault="00EE1961" w:rsidP="00C303B7">
      <w:pPr>
        <w:widowControl/>
        <w:autoSpaceDE/>
        <w:autoSpaceDN/>
        <w:adjustRightInd/>
      </w:pPr>
    </w:p>
    <w:p w:rsidR="00EE1961" w:rsidRDefault="00EE1961" w:rsidP="00C303B7">
      <w:pPr>
        <w:widowControl/>
        <w:autoSpaceDE/>
        <w:autoSpaceDN/>
        <w:adjustRightInd/>
      </w:pPr>
    </w:p>
    <w:p w:rsidR="00EE1961" w:rsidRDefault="00EE1961" w:rsidP="00C303B7">
      <w:pPr>
        <w:widowControl/>
        <w:autoSpaceDE/>
        <w:autoSpaceDN/>
        <w:adjustRightInd/>
      </w:pPr>
    </w:p>
    <w:p w:rsidR="00EE1961" w:rsidRDefault="00EE1961" w:rsidP="00C303B7">
      <w:pPr>
        <w:tabs>
          <w:tab w:val="center" w:pos="4680"/>
        </w:tabs>
        <w:jc w:val="center"/>
        <w:rPr>
          <w:rFonts w:ascii="Helvetica" w:hAnsi="Helvetica" w:cs="Arial"/>
          <w:b/>
          <w:sz w:val="22"/>
          <w:szCs w:val="28"/>
        </w:rPr>
      </w:pPr>
    </w:p>
    <w:p w:rsidR="00EE1961" w:rsidRDefault="00EE1961" w:rsidP="00C303B7">
      <w:pPr>
        <w:tabs>
          <w:tab w:val="center" w:pos="4680"/>
        </w:tabs>
        <w:jc w:val="center"/>
        <w:rPr>
          <w:rFonts w:ascii="Helvetica" w:hAnsi="Helvetica" w:cs="Arial"/>
          <w:b/>
          <w:sz w:val="22"/>
          <w:szCs w:val="28"/>
        </w:rPr>
      </w:pPr>
    </w:p>
    <w:p w:rsidR="00EE1961" w:rsidRPr="007300B7" w:rsidRDefault="00EE1961" w:rsidP="00C303B7">
      <w:pPr>
        <w:pStyle w:val="p27"/>
        <w:tabs>
          <w:tab w:val="left" w:pos="289"/>
        </w:tabs>
        <w:ind w:left="0" w:firstLine="0"/>
        <w:jc w:val="center"/>
        <w:rPr>
          <w:rFonts w:ascii="Helvetica" w:hAnsi="Helvetica" w:cs="Tw Cen MT"/>
          <w:b/>
          <w:i/>
          <w:sz w:val="22"/>
        </w:rPr>
      </w:pPr>
      <w:r w:rsidRPr="007300B7">
        <w:rPr>
          <w:rFonts w:ascii="Helvetica" w:hAnsi="Helvetica" w:cs="Tw Cen MT"/>
          <w:b/>
          <w:i/>
          <w:sz w:val="22"/>
        </w:rPr>
        <w:t>LEGEND – WORKING COPY</w:t>
      </w:r>
    </w:p>
    <w:p w:rsidR="00EE1961" w:rsidRPr="007300B7" w:rsidRDefault="00EE1961" w:rsidP="00C303B7">
      <w:pPr>
        <w:pStyle w:val="p27"/>
        <w:tabs>
          <w:tab w:val="left" w:pos="289"/>
        </w:tabs>
        <w:ind w:left="0" w:firstLine="0"/>
        <w:rPr>
          <w:rFonts w:ascii="Helvetica" w:hAnsi="Helvetica" w:cs="Tw Cen MT"/>
          <w:sz w:val="22"/>
          <w:u w:val="single"/>
        </w:rPr>
      </w:pPr>
    </w:p>
    <w:p w:rsidR="00EE1961" w:rsidRPr="007300B7" w:rsidRDefault="00EE1961" w:rsidP="00C303B7">
      <w:pPr>
        <w:pStyle w:val="p27"/>
        <w:tabs>
          <w:tab w:val="left" w:pos="289"/>
        </w:tabs>
        <w:ind w:left="0" w:firstLine="0"/>
        <w:rPr>
          <w:rFonts w:ascii="Helvetica" w:hAnsi="Helvetica" w:cs="Tw Cen MT"/>
          <w:sz w:val="22"/>
        </w:rPr>
      </w:pPr>
      <w:r w:rsidRPr="007300B7">
        <w:rPr>
          <w:rFonts w:ascii="Helvetica" w:hAnsi="Helvetica" w:cs="Tw Cen MT"/>
          <w:sz w:val="22"/>
          <w:u w:val="single"/>
        </w:rPr>
        <w:t>single underline</w:t>
      </w:r>
      <w:r w:rsidRPr="007300B7">
        <w:rPr>
          <w:rFonts w:ascii="Helvetica" w:hAnsi="Helvetica" w:cs="Tw Cen MT"/>
          <w:sz w:val="22"/>
        </w:rPr>
        <w:t xml:space="preserve"> – addition from 2013 Bylaws Committee meeting</w:t>
      </w:r>
    </w:p>
    <w:p w:rsidR="00EE1961" w:rsidRPr="007300B7" w:rsidRDefault="00EE1961" w:rsidP="00C303B7">
      <w:pPr>
        <w:pStyle w:val="p27"/>
        <w:tabs>
          <w:tab w:val="left" w:pos="289"/>
        </w:tabs>
        <w:ind w:left="0" w:firstLine="0"/>
        <w:rPr>
          <w:rFonts w:ascii="Helvetica" w:hAnsi="Helvetica" w:cs="Tw Cen MT"/>
          <w:sz w:val="22"/>
        </w:rPr>
      </w:pPr>
    </w:p>
    <w:p w:rsidR="00EE1961" w:rsidRPr="007300B7" w:rsidRDefault="00EE1961" w:rsidP="00C303B7">
      <w:pPr>
        <w:pStyle w:val="p27"/>
        <w:tabs>
          <w:tab w:val="left" w:pos="289"/>
        </w:tabs>
        <w:ind w:left="0" w:firstLine="0"/>
        <w:rPr>
          <w:rFonts w:ascii="Helvetica" w:hAnsi="Helvetica" w:cs="Tw Cen MT"/>
          <w:sz w:val="22"/>
        </w:rPr>
      </w:pPr>
      <w:r w:rsidRPr="007300B7">
        <w:rPr>
          <w:rFonts w:ascii="Helvetica" w:hAnsi="Helvetica" w:cs="Tw Cen MT"/>
          <w:strike/>
          <w:sz w:val="22"/>
        </w:rPr>
        <w:t>single strikethrough</w:t>
      </w:r>
      <w:r w:rsidRPr="007300B7">
        <w:rPr>
          <w:rFonts w:ascii="Helvetica" w:hAnsi="Helvetica" w:cs="Tw Cen MT"/>
          <w:sz w:val="22"/>
        </w:rPr>
        <w:t xml:space="preserve"> – deletion from 2013 Bylaws Committee meeting</w:t>
      </w:r>
    </w:p>
    <w:p w:rsidR="00EE1961" w:rsidRDefault="00EE1961" w:rsidP="00C303B7">
      <w:pPr>
        <w:pStyle w:val="p27"/>
        <w:tabs>
          <w:tab w:val="left" w:pos="289"/>
        </w:tabs>
        <w:ind w:left="0" w:firstLine="0"/>
        <w:rPr>
          <w:rFonts w:ascii="Helvetica" w:hAnsi="Helvetica" w:cs="Tw Cen MT"/>
          <w:sz w:val="22"/>
          <w:u w:val="double"/>
        </w:rPr>
      </w:pPr>
    </w:p>
    <w:p w:rsidR="00EE1961" w:rsidRDefault="00EE1961" w:rsidP="00C303B7">
      <w:pPr>
        <w:pStyle w:val="p27"/>
        <w:tabs>
          <w:tab w:val="left" w:pos="289"/>
        </w:tabs>
        <w:ind w:left="0" w:firstLine="0"/>
        <w:rPr>
          <w:rFonts w:ascii="Helvetica" w:hAnsi="Helvetica" w:cs="Tw Cen MT"/>
          <w:sz w:val="22"/>
        </w:rPr>
      </w:pPr>
      <w:r w:rsidRPr="007300B7">
        <w:rPr>
          <w:rFonts w:ascii="Helvetica" w:hAnsi="Helvetica" w:cs="Tw Cen MT"/>
          <w:i/>
          <w:sz w:val="22"/>
        </w:rPr>
        <w:t>italics</w:t>
      </w:r>
      <w:r w:rsidRPr="007300B7">
        <w:rPr>
          <w:rFonts w:ascii="Helvetica" w:hAnsi="Helvetica" w:cs="Tw Cen MT"/>
          <w:sz w:val="22"/>
        </w:rPr>
        <w:t xml:space="preserve"> – comments only</w:t>
      </w:r>
    </w:p>
    <w:p w:rsidR="00EE1961" w:rsidRDefault="00EE1961" w:rsidP="00C303B7">
      <w:pPr>
        <w:pStyle w:val="p27"/>
        <w:tabs>
          <w:tab w:val="left" w:pos="289"/>
        </w:tabs>
        <w:ind w:left="0" w:firstLine="0"/>
        <w:rPr>
          <w:rFonts w:ascii="Helvetica" w:hAnsi="Helvetica" w:cs="Tw Cen MT"/>
          <w:sz w:val="22"/>
        </w:rPr>
      </w:pPr>
    </w:p>
    <w:p w:rsidR="00EE1961" w:rsidRPr="005F7E01" w:rsidRDefault="00EE1961" w:rsidP="005F7E01">
      <w:pPr>
        <w:pStyle w:val="p27"/>
        <w:tabs>
          <w:tab w:val="left" w:pos="289"/>
        </w:tabs>
        <w:ind w:left="0" w:firstLine="0"/>
        <w:rPr>
          <w:rFonts w:ascii="Helvetica" w:hAnsi="Helvetica" w:cs="Arial"/>
          <w:sz w:val="22"/>
        </w:rPr>
      </w:pPr>
      <w:r>
        <w:rPr>
          <w:rFonts w:ascii="Helvetica" w:hAnsi="Helvetica" w:cs="Tw Cen MT"/>
          <w:sz w:val="22"/>
        </w:rPr>
        <w:t>@ - from “Robert’s Rules of Order”</w:t>
      </w:r>
    </w:p>
    <w:sectPr w:rsidR="00EE1961" w:rsidRPr="005F7E01" w:rsidSect="00C303B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61" w:rsidRDefault="00EE1961" w:rsidP="00BA68AB">
      <w:r>
        <w:separator/>
      </w:r>
    </w:p>
  </w:endnote>
  <w:endnote w:type="continuationSeparator" w:id="0">
    <w:p w:rsidR="00EE1961" w:rsidRDefault="00EE1961" w:rsidP="00BA6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w Cen MT">
    <w:altName w:val="Futura M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61" w:rsidRDefault="00EE1961" w:rsidP="00784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961" w:rsidRDefault="00EE1961" w:rsidP="007842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61" w:rsidRDefault="00EE1961">
    <w:pPr>
      <w:spacing w:line="240" w:lineRule="exact"/>
    </w:pPr>
  </w:p>
  <w:p w:rsidR="00EE1961" w:rsidRDefault="00EE1961" w:rsidP="00784204">
    <w:pPr>
      <w:framePr w:wrap="around" w:vAnchor="text" w:hAnchor="margin" w:xAlign="center" w:y="1"/>
      <w:jc w:val="center"/>
    </w:pPr>
    <w:fldSimple w:instr="PAGE ">
      <w:r>
        <w:rPr>
          <w:noProof/>
        </w:rPr>
        <w:t>2</w:t>
      </w:r>
    </w:fldSimple>
  </w:p>
  <w:p w:rsidR="00EE1961" w:rsidRDefault="00EE1961" w:rsidP="00784204">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61" w:rsidRDefault="00EE1961">
    <w:pPr>
      <w:spacing w:line="240" w:lineRule="exact"/>
    </w:pPr>
  </w:p>
  <w:p w:rsidR="00EE1961" w:rsidRDefault="00EE1961">
    <w:pPr>
      <w:framePr w:w="9361" w:wrap="notBeside" w:vAnchor="text" w:hAnchor="text" w:x="1" w:y="1"/>
      <w:jc w:val="center"/>
    </w:pPr>
    <w:fldSimple w:instr="PAGE ">
      <w:r>
        <w:rPr>
          <w:noProof/>
        </w:rPr>
        <w:t>17</w:t>
      </w:r>
    </w:fldSimple>
  </w:p>
  <w:p w:rsidR="00EE1961" w:rsidRDefault="00EE19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61" w:rsidRDefault="00EE1961" w:rsidP="00BA68AB">
      <w:r>
        <w:separator/>
      </w:r>
    </w:p>
  </w:footnote>
  <w:footnote w:type="continuationSeparator" w:id="0">
    <w:p w:rsidR="00EE1961" w:rsidRDefault="00EE1961" w:rsidP="00BA6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D00"/>
    <w:multiLevelType w:val="hybridMultilevel"/>
    <w:tmpl w:val="24FAEA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6D6129"/>
    <w:multiLevelType w:val="hybridMultilevel"/>
    <w:tmpl w:val="44AAA3D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4C80D64"/>
    <w:multiLevelType w:val="hybridMultilevel"/>
    <w:tmpl w:val="838E84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9652F8"/>
    <w:multiLevelType w:val="hybridMultilevel"/>
    <w:tmpl w:val="6C5A108E"/>
    <w:lvl w:ilvl="0" w:tplc="86AAB868">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BB5199"/>
    <w:multiLevelType w:val="hybridMultilevel"/>
    <w:tmpl w:val="4692C8B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963781F"/>
    <w:multiLevelType w:val="hybridMultilevel"/>
    <w:tmpl w:val="A05EDEC8"/>
    <w:lvl w:ilvl="0" w:tplc="BF1E5CE4">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17E64DC"/>
    <w:multiLevelType w:val="hybridMultilevel"/>
    <w:tmpl w:val="24FAEA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D6079E"/>
    <w:multiLevelType w:val="hybridMultilevel"/>
    <w:tmpl w:val="0024D894"/>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FDC139F"/>
    <w:multiLevelType w:val="hybridMultilevel"/>
    <w:tmpl w:val="F3522C32"/>
    <w:lvl w:ilvl="0" w:tplc="BF1E5CE4">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4217AEA"/>
    <w:multiLevelType w:val="hybridMultilevel"/>
    <w:tmpl w:val="D77898F8"/>
    <w:lvl w:ilvl="0" w:tplc="D610D30C">
      <w:start w:val="1"/>
      <w:numFmt w:val="upperLetter"/>
      <w:lvlText w:val="%1."/>
      <w:lvlJc w:val="left"/>
      <w:pPr>
        <w:ind w:left="720" w:hanging="360"/>
      </w:pPr>
      <w:rPr>
        <w:rFonts w:cs="Times New Roman" w:hint="default"/>
        <w:i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7321F9C"/>
    <w:multiLevelType w:val="hybridMultilevel"/>
    <w:tmpl w:val="5E92964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CE23806"/>
    <w:multiLevelType w:val="hybridMultilevel"/>
    <w:tmpl w:val="83FE28C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1B12F80"/>
    <w:multiLevelType w:val="hybridMultilevel"/>
    <w:tmpl w:val="24FAEA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3E37E43"/>
    <w:multiLevelType w:val="hybridMultilevel"/>
    <w:tmpl w:val="4436391C"/>
    <w:lvl w:ilvl="0" w:tplc="BF1E5CE4">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59A37D0"/>
    <w:multiLevelType w:val="hybridMultilevel"/>
    <w:tmpl w:val="195C5302"/>
    <w:lvl w:ilvl="0" w:tplc="2124E18A">
      <w:start w:val="1"/>
      <w:numFmt w:val="upperLetter"/>
      <w:lvlText w:val="%1."/>
      <w:lvlJc w:val="left"/>
      <w:pPr>
        <w:ind w:left="720" w:hanging="360"/>
      </w:pPr>
      <w:rPr>
        <w:rFonts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D7E00"/>
    <w:multiLevelType w:val="hybridMultilevel"/>
    <w:tmpl w:val="24FAEA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E41CD8"/>
    <w:multiLevelType w:val="hybridMultilevel"/>
    <w:tmpl w:val="6598E8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A2C08DA"/>
    <w:multiLevelType w:val="hybridMultilevel"/>
    <w:tmpl w:val="838E84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AB1782"/>
    <w:multiLevelType w:val="hybridMultilevel"/>
    <w:tmpl w:val="5CA0DD4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1A71094"/>
    <w:multiLevelType w:val="hybridMultilevel"/>
    <w:tmpl w:val="BF26AA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14534D7"/>
    <w:multiLevelType w:val="hybridMultilevel"/>
    <w:tmpl w:val="5CA0DD4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1B20238"/>
    <w:multiLevelType w:val="hybridMultilevel"/>
    <w:tmpl w:val="8F10BD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72BB4EAB"/>
    <w:multiLevelType w:val="hybridMultilevel"/>
    <w:tmpl w:val="2A2E6F90"/>
    <w:lvl w:ilvl="0" w:tplc="BF1E5CE4">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4FA7369"/>
    <w:multiLevelType w:val="hybridMultilevel"/>
    <w:tmpl w:val="E530FBF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6670D3A"/>
    <w:multiLevelType w:val="hybridMultilevel"/>
    <w:tmpl w:val="1FE6FB0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F6C17E7"/>
    <w:multiLevelType w:val="hybridMultilevel"/>
    <w:tmpl w:val="838E84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2"/>
  </w:num>
  <w:num w:numId="3">
    <w:abstractNumId w:val="13"/>
  </w:num>
  <w:num w:numId="4">
    <w:abstractNumId w:val="19"/>
  </w:num>
  <w:num w:numId="5">
    <w:abstractNumId w:val="16"/>
  </w:num>
  <w:num w:numId="6">
    <w:abstractNumId w:val="7"/>
  </w:num>
  <w:num w:numId="7">
    <w:abstractNumId w:val="11"/>
  </w:num>
  <w:num w:numId="8">
    <w:abstractNumId w:val="25"/>
  </w:num>
  <w:num w:numId="9">
    <w:abstractNumId w:val="5"/>
  </w:num>
  <w:num w:numId="10">
    <w:abstractNumId w:val="8"/>
  </w:num>
  <w:num w:numId="11">
    <w:abstractNumId w:val="9"/>
  </w:num>
  <w:num w:numId="12">
    <w:abstractNumId w:val="0"/>
  </w:num>
  <w:num w:numId="13">
    <w:abstractNumId w:val="15"/>
  </w:num>
  <w:num w:numId="14">
    <w:abstractNumId w:val="12"/>
  </w:num>
  <w:num w:numId="15">
    <w:abstractNumId w:val="20"/>
  </w:num>
  <w:num w:numId="16">
    <w:abstractNumId w:val="10"/>
  </w:num>
  <w:num w:numId="17">
    <w:abstractNumId w:val="18"/>
  </w:num>
  <w:num w:numId="18">
    <w:abstractNumId w:val="2"/>
  </w:num>
  <w:num w:numId="19">
    <w:abstractNumId w:val="17"/>
  </w:num>
  <w:num w:numId="20">
    <w:abstractNumId w:val="23"/>
  </w:num>
  <w:num w:numId="21">
    <w:abstractNumId w:val="1"/>
  </w:num>
  <w:num w:numId="22">
    <w:abstractNumId w:val="4"/>
  </w:num>
  <w:num w:numId="23">
    <w:abstractNumId w:val="21"/>
  </w:num>
  <w:num w:numId="24">
    <w:abstractNumId w:val="24"/>
  </w:num>
  <w:num w:numId="25">
    <w:abstractNumId w:val="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348"/>
    <w:rsid w:val="00000448"/>
    <w:rsid w:val="00015E25"/>
    <w:rsid w:val="00016414"/>
    <w:rsid w:val="00023586"/>
    <w:rsid w:val="00025E49"/>
    <w:rsid w:val="00031FBC"/>
    <w:rsid w:val="00036C76"/>
    <w:rsid w:val="000407A5"/>
    <w:rsid w:val="000418D1"/>
    <w:rsid w:val="0006274B"/>
    <w:rsid w:val="0006437F"/>
    <w:rsid w:val="00064BA9"/>
    <w:rsid w:val="0006698A"/>
    <w:rsid w:val="0007065C"/>
    <w:rsid w:val="00075456"/>
    <w:rsid w:val="000757EF"/>
    <w:rsid w:val="000838D3"/>
    <w:rsid w:val="000A0515"/>
    <w:rsid w:val="000A2AB9"/>
    <w:rsid w:val="000A5BA5"/>
    <w:rsid w:val="000B0602"/>
    <w:rsid w:val="000B2D2B"/>
    <w:rsid w:val="000B34E9"/>
    <w:rsid w:val="000B5C9A"/>
    <w:rsid w:val="000B6A5C"/>
    <w:rsid w:val="000C2260"/>
    <w:rsid w:val="000C2681"/>
    <w:rsid w:val="000C7F7F"/>
    <w:rsid w:val="000D1F47"/>
    <w:rsid w:val="000D2E80"/>
    <w:rsid w:val="000D4611"/>
    <w:rsid w:val="000D54D0"/>
    <w:rsid w:val="000D5F78"/>
    <w:rsid w:val="000E0D5E"/>
    <w:rsid w:val="000E11B9"/>
    <w:rsid w:val="000E3039"/>
    <w:rsid w:val="000E4445"/>
    <w:rsid w:val="000E4A61"/>
    <w:rsid w:val="000E58B4"/>
    <w:rsid w:val="000E5F9F"/>
    <w:rsid w:val="000E6A97"/>
    <w:rsid w:val="000E7E0B"/>
    <w:rsid w:val="000F0FD4"/>
    <w:rsid w:val="000F3FA8"/>
    <w:rsid w:val="000F4C2B"/>
    <w:rsid w:val="00102A97"/>
    <w:rsid w:val="0011478F"/>
    <w:rsid w:val="0012195D"/>
    <w:rsid w:val="00123CD8"/>
    <w:rsid w:val="001243C2"/>
    <w:rsid w:val="001276A2"/>
    <w:rsid w:val="00131FDF"/>
    <w:rsid w:val="001350B2"/>
    <w:rsid w:val="001460C6"/>
    <w:rsid w:val="001462FF"/>
    <w:rsid w:val="00147B21"/>
    <w:rsid w:val="00147CB7"/>
    <w:rsid w:val="00153653"/>
    <w:rsid w:val="00161484"/>
    <w:rsid w:val="001663A2"/>
    <w:rsid w:val="001667AE"/>
    <w:rsid w:val="001678B0"/>
    <w:rsid w:val="001761B1"/>
    <w:rsid w:val="00176D01"/>
    <w:rsid w:val="00177E26"/>
    <w:rsid w:val="00180FB0"/>
    <w:rsid w:val="00182001"/>
    <w:rsid w:val="00191E91"/>
    <w:rsid w:val="00194E35"/>
    <w:rsid w:val="001A27AF"/>
    <w:rsid w:val="001A5824"/>
    <w:rsid w:val="001B00ED"/>
    <w:rsid w:val="001B4D9C"/>
    <w:rsid w:val="001B6D92"/>
    <w:rsid w:val="001D7D32"/>
    <w:rsid w:val="001E26E1"/>
    <w:rsid w:val="001F2943"/>
    <w:rsid w:val="001F3B07"/>
    <w:rsid w:val="001F6CC3"/>
    <w:rsid w:val="001F7A29"/>
    <w:rsid w:val="001F7E0A"/>
    <w:rsid w:val="00200C92"/>
    <w:rsid w:val="0020100E"/>
    <w:rsid w:val="00203320"/>
    <w:rsid w:val="00203903"/>
    <w:rsid w:val="002071C6"/>
    <w:rsid w:val="00210353"/>
    <w:rsid w:val="0021486D"/>
    <w:rsid w:val="002207BD"/>
    <w:rsid w:val="00221631"/>
    <w:rsid w:val="002223F3"/>
    <w:rsid w:val="00223107"/>
    <w:rsid w:val="00233F0C"/>
    <w:rsid w:val="00234310"/>
    <w:rsid w:val="00240A18"/>
    <w:rsid w:val="002558BC"/>
    <w:rsid w:val="00257346"/>
    <w:rsid w:val="002615D6"/>
    <w:rsid w:val="0026163B"/>
    <w:rsid w:val="0027061C"/>
    <w:rsid w:val="00274151"/>
    <w:rsid w:val="00276387"/>
    <w:rsid w:val="00281316"/>
    <w:rsid w:val="002840C5"/>
    <w:rsid w:val="00285FED"/>
    <w:rsid w:val="00293D88"/>
    <w:rsid w:val="00295015"/>
    <w:rsid w:val="002A212F"/>
    <w:rsid w:val="002A6A5B"/>
    <w:rsid w:val="002B14B4"/>
    <w:rsid w:val="002B3FFF"/>
    <w:rsid w:val="002B466E"/>
    <w:rsid w:val="002C1E57"/>
    <w:rsid w:val="002E01F6"/>
    <w:rsid w:val="002F0C00"/>
    <w:rsid w:val="002F7408"/>
    <w:rsid w:val="0030111F"/>
    <w:rsid w:val="003058A9"/>
    <w:rsid w:val="003123EE"/>
    <w:rsid w:val="00321B3E"/>
    <w:rsid w:val="00323546"/>
    <w:rsid w:val="00327FF2"/>
    <w:rsid w:val="00333162"/>
    <w:rsid w:val="00337658"/>
    <w:rsid w:val="00340F26"/>
    <w:rsid w:val="003419EA"/>
    <w:rsid w:val="00351091"/>
    <w:rsid w:val="003518CC"/>
    <w:rsid w:val="00354946"/>
    <w:rsid w:val="003579CC"/>
    <w:rsid w:val="0036389E"/>
    <w:rsid w:val="003712B8"/>
    <w:rsid w:val="003772B5"/>
    <w:rsid w:val="003803A7"/>
    <w:rsid w:val="00381FC4"/>
    <w:rsid w:val="003857B7"/>
    <w:rsid w:val="00387099"/>
    <w:rsid w:val="003953D9"/>
    <w:rsid w:val="003A014F"/>
    <w:rsid w:val="003A0B4F"/>
    <w:rsid w:val="003A3315"/>
    <w:rsid w:val="003A355E"/>
    <w:rsid w:val="003A65A9"/>
    <w:rsid w:val="003B13C4"/>
    <w:rsid w:val="003B16C3"/>
    <w:rsid w:val="003B471A"/>
    <w:rsid w:val="003B5D6F"/>
    <w:rsid w:val="003C08E1"/>
    <w:rsid w:val="003C3F4F"/>
    <w:rsid w:val="003C3F60"/>
    <w:rsid w:val="003C7C19"/>
    <w:rsid w:val="003D5BF2"/>
    <w:rsid w:val="003E6A53"/>
    <w:rsid w:val="003F1617"/>
    <w:rsid w:val="004013C5"/>
    <w:rsid w:val="00404C94"/>
    <w:rsid w:val="004124D9"/>
    <w:rsid w:val="0041285D"/>
    <w:rsid w:val="004140EE"/>
    <w:rsid w:val="00423BF2"/>
    <w:rsid w:val="0043098C"/>
    <w:rsid w:val="00430BBD"/>
    <w:rsid w:val="00431B5D"/>
    <w:rsid w:val="00432697"/>
    <w:rsid w:val="00432C16"/>
    <w:rsid w:val="0043420F"/>
    <w:rsid w:val="004363C4"/>
    <w:rsid w:val="00436502"/>
    <w:rsid w:val="00450B11"/>
    <w:rsid w:val="004536EE"/>
    <w:rsid w:val="0045397D"/>
    <w:rsid w:val="00453E08"/>
    <w:rsid w:val="004648EC"/>
    <w:rsid w:val="00464A51"/>
    <w:rsid w:val="004703F9"/>
    <w:rsid w:val="004718F0"/>
    <w:rsid w:val="00471AF7"/>
    <w:rsid w:val="00474DD4"/>
    <w:rsid w:val="0048113E"/>
    <w:rsid w:val="00482C20"/>
    <w:rsid w:val="00497971"/>
    <w:rsid w:val="004A2C1B"/>
    <w:rsid w:val="004A75C8"/>
    <w:rsid w:val="004C4F77"/>
    <w:rsid w:val="004D0482"/>
    <w:rsid w:val="004D2E2D"/>
    <w:rsid w:val="004D55A5"/>
    <w:rsid w:val="004E2236"/>
    <w:rsid w:val="004E4092"/>
    <w:rsid w:val="004E764F"/>
    <w:rsid w:val="004E77D5"/>
    <w:rsid w:val="004E7C2A"/>
    <w:rsid w:val="004F1DFC"/>
    <w:rsid w:val="004F2DDB"/>
    <w:rsid w:val="004F4593"/>
    <w:rsid w:val="004F5E1A"/>
    <w:rsid w:val="004F7A4F"/>
    <w:rsid w:val="004F7EF0"/>
    <w:rsid w:val="00502569"/>
    <w:rsid w:val="00503C6F"/>
    <w:rsid w:val="0050721A"/>
    <w:rsid w:val="00514A0D"/>
    <w:rsid w:val="00515A37"/>
    <w:rsid w:val="005168F3"/>
    <w:rsid w:val="00521A72"/>
    <w:rsid w:val="00531A70"/>
    <w:rsid w:val="00536387"/>
    <w:rsid w:val="005375FE"/>
    <w:rsid w:val="00540BE8"/>
    <w:rsid w:val="005607A3"/>
    <w:rsid w:val="00562B6D"/>
    <w:rsid w:val="005638F1"/>
    <w:rsid w:val="00563B69"/>
    <w:rsid w:val="0056504E"/>
    <w:rsid w:val="00567907"/>
    <w:rsid w:val="00573991"/>
    <w:rsid w:val="005748B4"/>
    <w:rsid w:val="00574B12"/>
    <w:rsid w:val="00581814"/>
    <w:rsid w:val="00582A5B"/>
    <w:rsid w:val="0059691C"/>
    <w:rsid w:val="005A7F1A"/>
    <w:rsid w:val="005B09B5"/>
    <w:rsid w:val="005B278B"/>
    <w:rsid w:val="005B6767"/>
    <w:rsid w:val="005B6C58"/>
    <w:rsid w:val="005B721A"/>
    <w:rsid w:val="005C42EA"/>
    <w:rsid w:val="005C668A"/>
    <w:rsid w:val="005D305C"/>
    <w:rsid w:val="005E61E6"/>
    <w:rsid w:val="005F385F"/>
    <w:rsid w:val="005F4523"/>
    <w:rsid w:val="005F7E01"/>
    <w:rsid w:val="00603DAA"/>
    <w:rsid w:val="00607FC8"/>
    <w:rsid w:val="00612811"/>
    <w:rsid w:val="0062002A"/>
    <w:rsid w:val="00621D6B"/>
    <w:rsid w:val="00625859"/>
    <w:rsid w:val="006259CC"/>
    <w:rsid w:val="00640D80"/>
    <w:rsid w:val="00640EC7"/>
    <w:rsid w:val="006446DA"/>
    <w:rsid w:val="00646D70"/>
    <w:rsid w:val="006474A4"/>
    <w:rsid w:val="00647FE8"/>
    <w:rsid w:val="00653081"/>
    <w:rsid w:val="006567DC"/>
    <w:rsid w:val="0066281F"/>
    <w:rsid w:val="006657C0"/>
    <w:rsid w:val="006673DF"/>
    <w:rsid w:val="006760B2"/>
    <w:rsid w:val="006765AA"/>
    <w:rsid w:val="00686664"/>
    <w:rsid w:val="006952C8"/>
    <w:rsid w:val="00695A12"/>
    <w:rsid w:val="00695C6E"/>
    <w:rsid w:val="006A0425"/>
    <w:rsid w:val="006A6267"/>
    <w:rsid w:val="006D0DAD"/>
    <w:rsid w:val="006D21D4"/>
    <w:rsid w:val="006D3758"/>
    <w:rsid w:val="006D6A32"/>
    <w:rsid w:val="006D6B7C"/>
    <w:rsid w:val="006E066D"/>
    <w:rsid w:val="006E2800"/>
    <w:rsid w:val="006E2F88"/>
    <w:rsid w:val="006E5998"/>
    <w:rsid w:val="00702709"/>
    <w:rsid w:val="00703C88"/>
    <w:rsid w:val="00706983"/>
    <w:rsid w:val="007155C6"/>
    <w:rsid w:val="00717C97"/>
    <w:rsid w:val="0072016D"/>
    <w:rsid w:val="00726408"/>
    <w:rsid w:val="007300B7"/>
    <w:rsid w:val="00737D60"/>
    <w:rsid w:val="007406E0"/>
    <w:rsid w:val="00755679"/>
    <w:rsid w:val="0076235B"/>
    <w:rsid w:val="00767674"/>
    <w:rsid w:val="00774659"/>
    <w:rsid w:val="007765F5"/>
    <w:rsid w:val="007822AC"/>
    <w:rsid w:val="007829D1"/>
    <w:rsid w:val="00782CDA"/>
    <w:rsid w:val="00782F4B"/>
    <w:rsid w:val="00784204"/>
    <w:rsid w:val="00786E4C"/>
    <w:rsid w:val="007903C2"/>
    <w:rsid w:val="00790494"/>
    <w:rsid w:val="00790C0F"/>
    <w:rsid w:val="00790DE3"/>
    <w:rsid w:val="00796408"/>
    <w:rsid w:val="00796642"/>
    <w:rsid w:val="007A2A13"/>
    <w:rsid w:val="007B0DDD"/>
    <w:rsid w:val="007B29C0"/>
    <w:rsid w:val="007B2BAD"/>
    <w:rsid w:val="007B3C3E"/>
    <w:rsid w:val="007B5502"/>
    <w:rsid w:val="007B6D52"/>
    <w:rsid w:val="007D6166"/>
    <w:rsid w:val="007E4CE6"/>
    <w:rsid w:val="007F0565"/>
    <w:rsid w:val="007F4A09"/>
    <w:rsid w:val="007F626C"/>
    <w:rsid w:val="007F6E66"/>
    <w:rsid w:val="007F7346"/>
    <w:rsid w:val="007F76E8"/>
    <w:rsid w:val="0080137A"/>
    <w:rsid w:val="00803FDA"/>
    <w:rsid w:val="00815C28"/>
    <w:rsid w:val="00823CF7"/>
    <w:rsid w:val="00835B4D"/>
    <w:rsid w:val="00836AB5"/>
    <w:rsid w:val="00842435"/>
    <w:rsid w:val="008465E5"/>
    <w:rsid w:val="00851B6D"/>
    <w:rsid w:val="00866E45"/>
    <w:rsid w:val="00867C8D"/>
    <w:rsid w:val="00871F93"/>
    <w:rsid w:val="00872267"/>
    <w:rsid w:val="0087241C"/>
    <w:rsid w:val="00872CC2"/>
    <w:rsid w:val="00885ED1"/>
    <w:rsid w:val="008911F3"/>
    <w:rsid w:val="0089505A"/>
    <w:rsid w:val="00895CAC"/>
    <w:rsid w:val="00897D5F"/>
    <w:rsid w:val="008A57FC"/>
    <w:rsid w:val="008A765A"/>
    <w:rsid w:val="008B0B4F"/>
    <w:rsid w:val="008B1797"/>
    <w:rsid w:val="008B5ACB"/>
    <w:rsid w:val="008C0D47"/>
    <w:rsid w:val="008C1AC9"/>
    <w:rsid w:val="008C64A0"/>
    <w:rsid w:val="008C6F65"/>
    <w:rsid w:val="008D38C2"/>
    <w:rsid w:val="008D6C3C"/>
    <w:rsid w:val="008E16FE"/>
    <w:rsid w:val="008E31D9"/>
    <w:rsid w:val="008E3327"/>
    <w:rsid w:val="008E62CE"/>
    <w:rsid w:val="008F0D30"/>
    <w:rsid w:val="008F25C7"/>
    <w:rsid w:val="009027F3"/>
    <w:rsid w:val="00902A40"/>
    <w:rsid w:val="00907370"/>
    <w:rsid w:val="00910B67"/>
    <w:rsid w:val="00911432"/>
    <w:rsid w:val="00921C42"/>
    <w:rsid w:val="00926DAB"/>
    <w:rsid w:val="00933964"/>
    <w:rsid w:val="00937AEC"/>
    <w:rsid w:val="00947580"/>
    <w:rsid w:val="0095573A"/>
    <w:rsid w:val="009578AE"/>
    <w:rsid w:val="00957AF1"/>
    <w:rsid w:val="00957F12"/>
    <w:rsid w:val="00957F80"/>
    <w:rsid w:val="009627AF"/>
    <w:rsid w:val="009640CE"/>
    <w:rsid w:val="009651FE"/>
    <w:rsid w:val="00966CBF"/>
    <w:rsid w:val="00970E5B"/>
    <w:rsid w:val="0097254E"/>
    <w:rsid w:val="00972BDA"/>
    <w:rsid w:val="00973B47"/>
    <w:rsid w:val="0098060D"/>
    <w:rsid w:val="00984E3E"/>
    <w:rsid w:val="00994901"/>
    <w:rsid w:val="009A0F58"/>
    <w:rsid w:val="009A1BF4"/>
    <w:rsid w:val="009A24F9"/>
    <w:rsid w:val="009A79D7"/>
    <w:rsid w:val="009B0384"/>
    <w:rsid w:val="009B2570"/>
    <w:rsid w:val="009B3757"/>
    <w:rsid w:val="009B756F"/>
    <w:rsid w:val="009C0CD2"/>
    <w:rsid w:val="009C209E"/>
    <w:rsid w:val="009D0FD2"/>
    <w:rsid w:val="009D430F"/>
    <w:rsid w:val="009E0C42"/>
    <w:rsid w:val="009E17D2"/>
    <w:rsid w:val="009E25C1"/>
    <w:rsid w:val="009E6C72"/>
    <w:rsid w:val="009E74F2"/>
    <w:rsid w:val="009F4C8D"/>
    <w:rsid w:val="00A045D0"/>
    <w:rsid w:val="00A10476"/>
    <w:rsid w:val="00A1190A"/>
    <w:rsid w:val="00A14CFC"/>
    <w:rsid w:val="00A262CB"/>
    <w:rsid w:val="00A33BB7"/>
    <w:rsid w:val="00A34417"/>
    <w:rsid w:val="00A42192"/>
    <w:rsid w:val="00A56AF6"/>
    <w:rsid w:val="00A6107E"/>
    <w:rsid w:val="00A6197F"/>
    <w:rsid w:val="00A62F9A"/>
    <w:rsid w:val="00A6475B"/>
    <w:rsid w:val="00A658C2"/>
    <w:rsid w:val="00A676C3"/>
    <w:rsid w:val="00A81820"/>
    <w:rsid w:val="00AA7EE9"/>
    <w:rsid w:val="00AB28AA"/>
    <w:rsid w:val="00AB7938"/>
    <w:rsid w:val="00AB7E06"/>
    <w:rsid w:val="00AC00C4"/>
    <w:rsid w:val="00AC0186"/>
    <w:rsid w:val="00AC170E"/>
    <w:rsid w:val="00AC24B3"/>
    <w:rsid w:val="00AC33D6"/>
    <w:rsid w:val="00AD1685"/>
    <w:rsid w:val="00AD2F53"/>
    <w:rsid w:val="00AD5896"/>
    <w:rsid w:val="00AE35E8"/>
    <w:rsid w:val="00AF2CCD"/>
    <w:rsid w:val="00B15BE5"/>
    <w:rsid w:val="00B21E21"/>
    <w:rsid w:val="00B30F0B"/>
    <w:rsid w:val="00B31E80"/>
    <w:rsid w:val="00B34C9C"/>
    <w:rsid w:val="00B369ED"/>
    <w:rsid w:val="00B419C4"/>
    <w:rsid w:val="00B5034D"/>
    <w:rsid w:val="00B532BB"/>
    <w:rsid w:val="00B53335"/>
    <w:rsid w:val="00B54455"/>
    <w:rsid w:val="00B66A26"/>
    <w:rsid w:val="00B73CB0"/>
    <w:rsid w:val="00B753D0"/>
    <w:rsid w:val="00B835A7"/>
    <w:rsid w:val="00B84FC5"/>
    <w:rsid w:val="00B87198"/>
    <w:rsid w:val="00B91CB1"/>
    <w:rsid w:val="00BA68AB"/>
    <w:rsid w:val="00BB0643"/>
    <w:rsid w:val="00BB1B65"/>
    <w:rsid w:val="00BB1ED5"/>
    <w:rsid w:val="00BB56D7"/>
    <w:rsid w:val="00BB7E2C"/>
    <w:rsid w:val="00BC3A17"/>
    <w:rsid w:val="00BC7686"/>
    <w:rsid w:val="00BD0CE4"/>
    <w:rsid w:val="00BE4AAA"/>
    <w:rsid w:val="00BE4E3C"/>
    <w:rsid w:val="00BF06C5"/>
    <w:rsid w:val="00BF386E"/>
    <w:rsid w:val="00BF4DAE"/>
    <w:rsid w:val="00C002D6"/>
    <w:rsid w:val="00C054A1"/>
    <w:rsid w:val="00C06EF7"/>
    <w:rsid w:val="00C11FEF"/>
    <w:rsid w:val="00C175D8"/>
    <w:rsid w:val="00C213C1"/>
    <w:rsid w:val="00C2237F"/>
    <w:rsid w:val="00C27579"/>
    <w:rsid w:val="00C303B7"/>
    <w:rsid w:val="00C44809"/>
    <w:rsid w:val="00C474EF"/>
    <w:rsid w:val="00C52E18"/>
    <w:rsid w:val="00C52FAA"/>
    <w:rsid w:val="00C562A3"/>
    <w:rsid w:val="00C563B1"/>
    <w:rsid w:val="00C5768F"/>
    <w:rsid w:val="00C64568"/>
    <w:rsid w:val="00C74B92"/>
    <w:rsid w:val="00C74FF3"/>
    <w:rsid w:val="00C76B23"/>
    <w:rsid w:val="00C80556"/>
    <w:rsid w:val="00C83A2B"/>
    <w:rsid w:val="00C8549C"/>
    <w:rsid w:val="00C86D82"/>
    <w:rsid w:val="00C96E09"/>
    <w:rsid w:val="00CA1902"/>
    <w:rsid w:val="00CA5123"/>
    <w:rsid w:val="00CB0341"/>
    <w:rsid w:val="00CB148B"/>
    <w:rsid w:val="00CB536B"/>
    <w:rsid w:val="00CB63E9"/>
    <w:rsid w:val="00CC1986"/>
    <w:rsid w:val="00CC24FA"/>
    <w:rsid w:val="00CC3999"/>
    <w:rsid w:val="00CC4386"/>
    <w:rsid w:val="00CD3A06"/>
    <w:rsid w:val="00CD4500"/>
    <w:rsid w:val="00CD5E14"/>
    <w:rsid w:val="00CD5E20"/>
    <w:rsid w:val="00CE35A1"/>
    <w:rsid w:val="00CE3EBB"/>
    <w:rsid w:val="00CF03D9"/>
    <w:rsid w:val="00CF295F"/>
    <w:rsid w:val="00CF2E0F"/>
    <w:rsid w:val="00CF3D7D"/>
    <w:rsid w:val="00CF5A41"/>
    <w:rsid w:val="00D16135"/>
    <w:rsid w:val="00D1705B"/>
    <w:rsid w:val="00D20E4F"/>
    <w:rsid w:val="00D21901"/>
    <w:rsid w:val="00D21DF1"/>
    <w:rsid w:val="00D21F46"/>
    <w:rsid w:val="00D24075"/>
    <w:rsid w:val="00D27065"/>
    <w:rsid w:val="00D304D4"/>
    <w:rsid w:val="00D3256C"/>
    <w:rsid w:val="00D40EDB"/>
    <w:rsid w:val="00D44B8D"/>
    <w:rsid w:val="00D44C02"/>
    <w:rsid w:val="00D47024"/>
    <w:rsid w:val="00D5298E"/>
    <w:rsid w:val="00D540B2"/>
    <w:rsid w:val="00D56D6A"/>
    <w:rsid w:val="00D62865"/>
    <w:rsid w:val="00D73892"/>
    <w:rsid w:val="00D81917"/>
    <w:rsid w:val="00D81A5A"/>
    <w:rsid w:val="00D82542"/>
    <w:rsid w:val="00D8387A"/>
    <w:rsid w:val="00D84AB6"/>
    <w:rsid w:val="00DA2348"/>
    <w:rsid w:val="00DA6F8E"/>
    <w:rsid w:val="00DA75B5"/>
    <w:rsid w:val="00DB237F"/>
    <w:rsid w:val="00DB6261"/>
    <w:rsid w:val="00DC0700"/>
    <w:rsid w:val="00DC63CB"/>
    <w:rsid w:val="00DE149B"/>
    <w:rsid w:val="00DE5AAD"/>
    <w:rsid w:val="00DE6EDA"/>
    <w:rsid w:val="00DF27CE"/>
    <w:rsid w:val="00E027FB"/>
    <w:rsid w:val="00E02B5A"/>
    <w:rsid w:val="00E07EB2"/>
    <w:rsid w:val="00E10340"/>
    <w:rsid w:val="00E11A86"/>
    <w:rsid w:val="00E1309F"/>
    <w:rsid w:val="00E21634"/>
    <w:rsid w:val="00E228D8"/>
    <w:rsid w:val="00E22FBA"/>
    <w:rsid w:val="00E259D9"/>
    <w:rsid w:val="00E34919"/>
    <w:rsid w:val="00E34DEE"/>
    <w:rsid w:val="00E34FF0"/>
    <w:rsid w:val="00E42643"/>
    <w:rsid w:val="00E43D7C"/>
    <w:rsid w:val="00E44381"/>
    <w:rsid w:val="00E44EB6"/>
    <w:rsid w:val="00E46840"/>
    <w:rsid w:val="00E46B79"/>
    <w:rsid w:val="00E5161B"/>
    <w:rsid w:val="00E51904"/>
    <w:rsid w:val="00E5390B"/>
    <w:rsid w:val="00E54DAE"/>
    <w:rsid w:val="00E5720C"/>
    <w:rsid w:val="00E60594"/>
    <w:rsid w:val="00E659B0"/>
    <w:rsid w:val="00E72EA0"/>
    <w:rsid w:val="00E864D3"/>
    <w:rsid w:val="00E90CE0"/>
    <w:rsid w:val="00EB6AA4"/>
    <w:rsid w:val="00EC24B0"/>
    <w:rsid w:val="00EC5348"/>
    <w:rsid w:val="00ED16F2"/>
    <w:rsid w:val="00ED6CCE"/>
    <w:rsid w:val="00EE1961"/>
    <w:rsid w:val="00EE281B"/>
    <w:rsid w:val="00EE2E9A"/>
    <w:rsid w:val="00EE5CDC"/>
    <w:rsid w:val="00EF4F80"/>
    <w:rsid w:val="00EF6503"/>
    <w:rsid w:val="00F013FA"/>
    <w:rsid w:val="00F03FD3"/>
    <w:rsid w:val="00F15F68"/>
    <w:rsid w:val="00F26633"/>
    <w:rsid w:val="00F35DF4"/>
    <w:rsid w:val="00F422CE"/>
    <w:rsid w:val="00F44E80"/>
    <w:rsid w:val="00F4642F"/>
    <w:rsid w:val="00F502F5"/>
    <w:rsid w:val="00F538DE"/>
    <w:rsid w:val="00F55B5C"/>
    <w:rsid w:val="00F615BF"/>
    <w:rsid w:val="00F61749"/>
    <w:rsid w:val="00F65A5D"/>
    <w:rsid w:val="00F701F6"/>
    <w:rsid w:val="00F81DF6"/>
    <w:rsid w:val="00F854F3"/>
    <w:rsid w:val="00F97AB9"/>
    <w:rsid w:val="00FA27D4"/>
    <w:rsid w:val="00FA6194"/>
    <w:rsid w:val="00FA6AC3"/>
    <w:rsid w:val="00FB1874"/>
    <w:rsid w:val="00FB2884"/>
    <w:rsid w:val="00FB4C29"/>
    <w:rsid w:val="00FB4CAE"/>
    <w:rsid w:val="00FB5270"/>
    <w:rsid w:val="00FB6E6C"/>
    <w:rsid w:val="00FC32C5"/>
    <w:rsid w:val="00FC3D31"/>
    <w:rsid w:val="00FC5BF0"/>
    <w:rsid w:val="00FD0893"/>
    <w:rsid w:val="00FD3C2A"/>
    <w:rsid w:val="00FD7DAB"/>
    <w:rsid w:val="00FE44B1"/>
    <w:rsid w:val="00FF5A30"/>
    <w:rsid w:val="00FF6E4C"/>
    <w:rsid w:val="00FF76A5"/>
    <w:rsid w:val="00FF7A5D"/>
    <w:rsid w:val="00FF7B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locked="1"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B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581814"/>
    <w:pPr>
      <w:keepNext/>
      <w:tabs>
        <w:tab w:val="center" w:pos="4680"/>
      </w:tabs>
      <w:adjustRightInd/>
      <w:jc w:val="center"/>
      <w:outlineLvl w:val="0"/>
    </w:pPr>
    <w:rPr>
      <w:rFonts w:ascii="Arial" w:hAnsi="Arial" w:cs="Arial"/>
      <w:b/>
      <w:bCs/>
      <w:i/>
      <w:iCs/>
      <w:sz w:val="48"/>
      <w:szCs w:val="48"/>
    </w:rPr>
  </w:style>
  <w:style w:type="paragraph" w:styleId="Heading2">
    <w:name w:val="heading 2"/>
    <w:basedOn w:val="Normal"/>
    <w:next w:val="Normal"/>
    <w:link w:val="Heading2Char"/>
    <w:uiPriority w:val="99"/>
    <w:qFormat/>
    <w:rsid w:val="00581814"/>
    <w:pPr>
      <w:keepNext/>
      <w:tabs>
        <w:tab w:val="center" w:pos="4680"/>
      </w:tabs>
      <w:adjustRightInd/>
      <w:jc w:val="center"/>
      <w:outlineLvl w:val="1"/>
    </w:pPr>
    <w:rPr>
      <w:rFonts w:ascii="Arial" w:hAnsi="Arial" w:cs="Arial"/>
      <w:b/>
      <w:bCs/>
      <w:sz w:val="48"/>
      <w:szCs w:val="48"/>
    </w:rPr>
  </w:style>
  <w:style w:type="paragraph" w:styleId="Heading3">
    <w:name w:val="heading 3"/>
    <w:basedOn w:val="Normal"/>
    <w:next w:val="Normal"/>
    <w:link w:val="Heading3Char"/>
    <w:uiPriority w:val="99"/>
    <w:qFormat/>
    <w:rsid w:val="00581814"/>
    <w:pPr>
      <w:keepNext/>
      <w:tabs>
        <w:tab w:val="center" w:pos="4680"/>
      </w:tabs>
      <w:adjustRightInd/>
      <w:spacing w:after="40"/>
      <w:jc w:val="center"/>
      <w:outlineLvl w:val="2"/>
    </w:pPr>
    <w:rPr>
      <w:rFonts w:ascii="Arial" w:hAnsi="Arial" w:cs="Arial"/>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1814"/>
    <w:rPr>
      <w:rFonts w:ascii="Arial" w:hAnsi="Arial" w:cs="Arial"/>
      <w:b/>
      <w:bCs/>
      <w:i/>
      <w:iCs/>
      <w:sz w:val="48"/>
      <w:szCs w:val="48"/>
    </w:rPr>
  </w:style>
  <w:style w:type="character" w:customStyle="1" w:styleId="Heading2Char">
    <w:name w:val="Heading 2 Char"/>
    <w:basedOn w:val="DefaultParagraphFont"/>
    <w:link w:val="Heading2"/>
    <w:uiPriority w:val="99"/>
    <w:locked/>
    <w:rsid w:val="00581814"/>
    <w:rPr>
      <w:rFonts w:ascii="Arial" w:hAnsi="Arial" w:cs="Arial"/>
      <w:b/>
      <w:bCs/>
      <w:sz w:val="48"/>
      <w:szCs w:val="48"/>
    </w:rPr>
  </w:style>
  <w:style w:type="character" w:customStyle="1" w:styleId="Heading3Char">
    <w:name w:val="Heading 3 Char"/>
    <w:basedOn w:val="DefaultParagraphFont"/>
    <w:link w:val="Heading3"/>
    <w:uiPriority w:val="99"/>
    <w:locked/>
    <w:rsid w:val="00581814"/>
    <w:rPr>
      <w:rFonts w:ascii="Arial" w:hAnsi="Arial" w:cs="Arial"/>
      <w:sz w:val="40"/>
      <w:szCs w:val="40"/>
    </w:rPr>
  </w:style>
  <w:style w:type="character" w:styleId="FootnoteReference">
    <w:name w:val="footnote reference"/>
    <w:basedOn w:val="DefaultParagraphFont"/>
    <w:uiPriority w:val="99"/>
    <w:rsid w:val="00E22FBA"/>
    <w:rPr>
      <w:rFonts w:cs="Times New Roman"/>
    </w:rPr>
  </w:style>
  <w:style w:type="paragraph" w:customStyle="1" w:styleId="c1">
    <w:name w:val="c1"/>
    <w:basedOn w:val="Normal"/>
    <w:uiPriority w:val="99"/>
    <w:rsid w:val="004F1DFC"/>
    <w:pPr>
      <w:jc w:val="center"/>
    </w:pPr>
  </w:style>
  <w:style w:type="paragraph" w:customStyle="1" w:styleId="c2">
    <w:name w:val="c2"/>
    <w:basedOn w:val="Normal"/>
    <w:uiPriority w:val="99"/>
    <w:rsid w:val="004F1DFC"/>
    <w:pPr>
      <w:jc w:val="center"/>
    </w:pPr>
  </w:style>
  <w:style w:type="paragraph" w:customStyle="1" w:styleId="c3">
    <w:name w:val="c3"/>
    <w:basedOn w:val="Normal"/>
    <w:uiPriority w:val="99"/>
    <w:rsid w:val="004F1DFC"/>
    <w:pPr>
      <w:jc w:val="center"/>
    </w:pPr>
  </w:style>
  <w:style w:type="paragraph" w:customStyle="1" w:styleId="c4">
    <w:name w:val="c4"/>
    <w:basedOn w:val="Normal"/>
    <w:uiPriority w:val="99"/>
    <w:rsid w:val="004F1DFC"/>
    <w:pPr>
      <w:jc w:val="center"/>
    </w:pPr>
  </w:style>
  <w:style w:type="paragraph" w:customStyle="1" w:styleId="p5">
    <w:name w:val="p5"/>
    <w:basedOn w:val="Normal"/>
    <w:link w:val="p5Char"/>
    <w:uiPriority w:val="99"/>
    <w:rsid w:val="004F1DFC"/>
    <w:pPr>
      <w:tabs>
        <w:tab w:val="left" w:pos="204"/>
      </w:tabs>
    </w:pPr>
  </w:style>
  <w:style w:type="paragraph" w:customStyle="1" w:styleId="p6">
    <w:name w:val="p6"/>
    <w:basedOn w:val="Normal"/>
    <w:uiPriority w:val="99"/>
    <w:rsid w:val="004F1DFC"/>
    <w:pPr>
      <w:tabs>
        <w:tab w:val="left" w:pos="249"/>
      </w:tabs>
      <w:ind w:left="1191"/>
    </w:pPr>
  </w:style>
  <w:style w:type="paragraph" w:customStyle="1" w:styleId="p7">
    <w:name w:val="p7"/>
    <w:basedOn w:val="Normal"/>
    <w:uiPriority w:val="99"/>
    <w:rsid w:val="004F1DFC"/>
    <w:pPr>
      <w:tabs>
        <w:tab w:val="left" w:pos="924"/>
      </w:tabs>
      <w:ind w:left="516" w:hanging="924"/>
    </w:pPr>
  </w:style>
  <w:style w:type="paragraph" w:customStyle="1" w:styleId="p8">
    <w:name w:val="p8"/>
    <w:basedOn w:val="Normal"/>
    <w:uiPriority w:val="99"/>
    <w:rsid w:val="004F1DFC"/>
  </w:style>
  <w:style w:type="paragraph" w:customStyle="1" w:styleId="p9">
    <w:name w:val="p9"/>
    <w:basedOn w:val="Normal"/>
    <w:uiPriority w:val="99"/>
    <w:rsid w:val="004F1DFC"/>
    <w:pPr>
      <w:ind w:left="516" w:hanging="924"/>
    </w:pPr>
  </w:style>
  <w:style w:type="paragraph" w:customStyle="1" w:styleId="c10">
    <w:name w:val="c10"/>
    <w:basedOn w:val="Normal"/>
    <w:uiPriority w:val="99"/>
    <w:rsid w:val="004F1DFC"/>
    <w:pPr>
      <w:jc w:val="center"/>
    </w:pPr>
  </w:style>
  <w:style w:type="paragraph" w:customStyle="1" w:styleId="t11">
    <w:name w:val="t11"/>
    <w:basedOn w:val="Normal"/>
    <w:uiPriority w:val="99"/>
    <w:rsid w:val="004F1DFC"/>
  </w:style>
  <w:style w:type="paragraph" w:customStyle="1" w:styleId="p12">
    <w:name w:val="p12"/>
    <w:basedOn w:val="Normal"/>
    <w:uiPriority w:val="99"/>
    <w:rsid w:val="004F1DFC"/>
    <w:pPr>
      <w:tabs>
        <w:tab w:val="left" w:pos="1309"/>
      </w:tabs>
      <w:ind w:left="1309" w:hanging="385"/>
    </w:pPr>
  </w:style>
  <w:style w:type="paragraph" w:customStyle="1" w:styleId="p13">
    <w:name w:val="p13"/>
    <w:basedOn w:val="Normal"/>
    <w:uiPriority w:val="99"/>
    <w:rsid w:val="004F1DFC"/>
    <w:pPr>
      <w:tabs>
        <w:tab w:val="left" w:pos="204"/>
      </w:tabs>
    </w:pPr>
  </w:style>
  <w:style w:type="paragraph" w:customStyle="1" w:styleId="p14">
    <w:name w:val="p14"/>
    <w:basedOn w:val="Normal"/>
    <w:uiPriority w:val="99"/>
    <w:rsid w:val="004F1DFC"/>
    <w:pPr>
      <w:tabs>
        <w:tab w:val="left" w:pos="204"/>
      </w:tabs>
    </w:pPr>
  </w:style>
  <w:style w:type="paragraph" w:customStyle="1" w:styleId="p15">
    <w:name w:val="p15"/>
    <w:basedOn w:val="Normal"/>
    <w:uiPriority w:val="99"/>
    <w:rsid w:val="004F1DFC"/>
    <w:pPr>
      <w:tabs>
        <w:tab w:val="left" w:pos="204"/>
      </w:tabs>
    </w:pPr>
  </w:style>
  <w:style w:type="paragraph" w:customStyle="1" w:styleId="p16">
    <w:name w:val="p16"/>
    <w:basedOn w:val="Normal"/>
    <w:uiPriority w:val="99"/>
    <w:rsid w:val="004F1DFC"/>
    <w:pPr>
      <w:tabs>
        <w:tab w:val="left" w:pos="204"/>
      </w:tabs>
    </w:pPr>
  </w:style>
  <w:style w:type="paragraph" w:customStyle="1" w:styleId="p17">
    <w:name w:val="p17"/>
    <w:basedOn w:val="Normal"/>
    <w:uiPriority w:val="99"/>
    <w:rsid w:val="004F1DFC"/>
    <w:pPr>
      <w:tabs>
        <w:tab w:val="left" w:pos="204"/>
      </w:tabs>
    </w:pPr>
  </w:style>
  <w:style w:type="paragraph" w:customStyle="1" w:styleId="c18">
    <w:name w:val="c18"/>
    <w:basedOn w:val="Normal"/>
    <w:uiPriority w:val="99"/>
    <w:rsid w:val="004F1DFC"/>
    <w:pPr>
      <w:jc w:val="center"/>
    </w:pPr>
  </w:style>
  <w:style w:type="paragraph" w:customStyle="1" w:styleId="p19">
    <w:name w:val="p19"/>
    <w:basedOn w:val="Normal"/>
    <w:uiPriority w:val="99"/>
    <w:rsid w:val="004F1DFC"/>
    <w:pPr>
      <w:tabs>
        <w:tab w:val="left" w:pos="204"/>
      </w:tabs>
    </w:pPr>
  </w:style>
  <w:style w:type="paragraph" w:customStyle="1" w:styleId="p20">
    <w:name w:val="p20"/>
    <w:basedOn w:val="Normal"/>
    <w:uiPriority w:val="99"/>
    <w:rsid w:val="004F1DFC"/>
    <w:pPr>
      <w:tabs>
        <w:tab w:val="left" w:pos="204"/>
      </w:tabs>
    </w:pPr>
  </w:style>
  <w:style w:type="paragraph" w:customStyle="1" w:styleId="p21">
    <w:name w:val="p21"/>
    <w:basedOn w:val="Normal"/>
    <w:uiPriority w:val="99"/>
    <w:rsid w:val="004F1DFC"/>
    <w:pPr>
      <w:tabs>
        <w:tab w:val="left" w:pos="640"/>
        <w:tab w:val="left" w:pos="1479"/>
      </w:tabs>
      <w:ind w:left="1479" w:hanging="839"/>
    </w:pPr>
  </w:style>
  <w:style w:type="paragraph" w:customStyle="1" w:styleId="p22">
    <w:name w:val="p22"/>
    <w:basedOn w:val="Normal"/>
    <w:uiPriority w:val="99"/>
    <w:rsid w:val="004F1DFC"/>
    <w:pPr>
      <w:tabs>
        <w:tab w:val="left" w:pos="708"/>
        <w:tab w:val="left" w:pos="1496"/>
      </w:tabs>
      <w:ind w:left="1496" w:hanging="788"/>
    </w:pPr>
  </w:style>
  <w:style w:type="paragraph" w:customStyle="1" w:styleId="c23">
    <w:name w:val="c23"/>
    <w:basedOn w:val="Normal"/>
    <w:uiPriority w:val="99"/>
    <w:rsid w:val="004F1DFC"/>
    <w:pPr>
      <w:jc w:val="center"/>
    </w:pPr>
  </w:style>
  <w:style w:type="paragraph" w:customStyle="1" w:styleId="p24">
    <w:name w:val="p24"/>
    <w:basedOn w:val="Normal"/>
    <w:uiPriority w:val="99"/>
    <w:rsid w:val="004F1DFC"/>
    <w:pPr>
      <w:tabs>
        <w:tab w:val="left" w:pos="924"/>
        <w:tab w:val="left" w:pos="1672"/>
      </w:tabs>
      <w:ind w:left="1672" w:hanging="748"/>
    </w:pPr>
  </w:style>
  <w:style w:type="paragraph" w:customStyle="1" w:styleId="p25">
    <w:name w:val="p25"/>
    <w:basedOn w:val="Normal"/>
    <w:uiPriority w:val="99"/>
    <w:rsid w:val="004F1DFC"/>
    <w:pPr>
      <w:tabs>
        <w:tab w:val="left" w:pos="1689"/>
      </w:tabs>
      <w:ind w:left="249" w:hanging="1689"/>
    </w:pPr>
  </w:style>
  <w:style w:type="paragraph" w:customStyle="1" w:styleId="p26">
    <w:name w:val="p26"/>
    <w:basedOn w:val="Normal"/>
    <w:uiPriority w:val="99"/>
    <w:rsid w:val="004F1DFC"/>
    <w:pPr>
      <w:ind w:left="232" w:hanging="1672"/>
    </w:pPr>
  </w:style>
  <w:style w:type="paragraph" w:customStyle="1" w:styleId="p27">
    <w:name w:val="p27"/>
    <w:basedOn w:val="Normal"/>
    <w:uiPriority w:val="99"/>
    <w:rsid w:val="004F1DFC"/>
    <w:pPr>
      <w:ind w:left="266" w:firstLine="23"/>
    </w:pPr>
  </w:style>
  <w:style w:type="paragraph" w:customStyle="1" w:styleId="p28">
    <w:name w:val="p28"/>
    <w:basedOn w:val="Normal"/>
    <w:uiPriority w:val="99"/>
    <w:rsid w:val="004F1DFC"/>
    <w:pPr>
      <w:tabs>
        <w:tab w:val="left" w:pos="266"/>
      </w:tabs>
      <w:ind w:left="1174"/>
    </w:pPr>
  </w:style>
  <w:style w:type="paragraph" w:customStyle="1" w:styleId="c29">
    <w:name w:val="c29"/>
    <w:basedOn w:val="Normal"/>
    <w:uiPriority w:val="99"/>
    <w:rsid w:val="004F1DFC"/>
    <w:pPr>
      <w:jc w:val="center"/>
    </w:pPr>
  </w:style>
  <w:style w:type="paragraph" w:customStyle="1" w:styleId="p30">
    <w:name w:val="p30"/>
    <w:basedOn w:val="Normal"/>
    <w:uiPriority w:val="99"/>
    <w:rsid w:val="004F1DFC"/>
    <w:pPr>
      <w:tabs>
        <w:tab w:val="left" w:pos="204"/>
      </w:tabs>
    </w:pPr>
  </w:style>
  <w:style w:type="paragraph" w:customStyle="1" w:styleId="c31">
    <w:name w:val="c31"/>
    <w:basedOn w:val="Normal"/>
    <w:uiPriority w:val="99"/>
    <w:rsid w:val="004F1DFC"/>
    <w:pPr>
      <w:jc w:val="center"/>
    </w:pPr>
  </w:style>
  <w:style w:type="paragraph" w:customStyle="1" w:styleId="p32">
    <w:name w:val="p32"/>
    <w:basedOn w:val="Normal"/>
    <w:uiPriority w:val="99"/>
    <w:rsid w:val="004F1DFC"/>
    <w:pPr>
      <w:tabs>
        <w:tab w:val="left" w:pos="323"/>
      </w:tabs>
      <w:ind w:left="1117"/>
    </w:pPr>
  </w:style>
  <w:style w:type="paragraph" w:customStyle="1" w:styleId="p33">
    <w:name w:val="p33"/>
    <w:basedOn w:val="Normal"/>
    <w:uiPriority w:val="99"/>
    <w:rsid w:val="004F1DFC"/>
    <w:pPr>
      <w:tabs>
        <w:tab w:val="left" w:pos="266"/>
        <w:tab w:val="left" w:pos="708"/>
      </w:tabs>
      <w:ind w:left="1174"/>
    </w:pPr>
  </w:style>
  <w:style w:type="paragraph" w:customStyle="1" w:styleId="p34">
    <w:name w:val="p34"/>
    <w:basedOn w:val="Normal"/>
    <w:uiPriority w:val="99"/>
    <w:rsid w:val="004F1DFC"/>
    <w:pPr>
      <w:tabs>
        <w:tab w:val="left" w:pos="493"/>
      </w:tabs>
      <w:ind w:firstLine="266"/>
    </w:pPr>
  </w:style>
  <w:style w:type="paragraph" w:customStyle="1" w:styleId="p35">
    <w:name w:val="p35"/>
    <w:basedOn w:val="Normal"/>
    <w:uiPriority w:val="99"/>
    <w:rsid w:val="004F1DFC"/>
    <w:pPr>
      <w:tabs>
        <w:tab w:val="left" w:pos="493"/>
      </w:tabs>
    </w:pPr>
  </w:style>
  <w:style w:type="paragraph" w:customStyle="1" w:styleId="p36">
    <w:name w:val="p36"/>
    <w:basedOn w:val="Normal"/>
    <w:uiPriority w:val="99"/>
    <w:rsid w:val="004F1DFC"/>
    <w:pPr>
      <w:tabs>
        <w:tab w:val="left" w:pos="289"/>
        <w:tab w:val="left" w:pos="640"/>
      </w:tabs>
      <w:ind w:left="1151"/>
    </w:pPr>
  </w:style>
  <w:style w:type="paragraph" w:customStyle="1" w:styleId="c37">
    <w:name w:val="c37"/>
    <w:basedOn w:val="Normal"/>
    <w:uiPriority w:val="99"/>
    <w:rsid w:val="004F1DFC"/>
    <w:pPr>
      <w:jc w:val="center"/>
    </w:pPr>
  </w:style>
  <w:style w:type="paragraph" w:customStyle="1" w:styleId="p38">
    <w:name w:val="p38"/>
    <w:basedOn w:val="Normal"/>
    <w:uiPriority w:val="99"/>
    <w:rsid w:val="004F1DFC"/>
    <w:pPr>
      <w:tabs>
        <w:tab w:val="left" w:pos="323"/>
      </w:tabs>
      <w:ind w:left="1117"/>
    </w:pPr>
  </w:style>
  <w:style w:type="paragraph" w:customStyle="1" w:styleId="c39">
    <w:name w:val="c39"/>
    <w:basedOn w:val="Normal"/>
    <w:uiPriority w:val="99"/>
    <w:rsid w:val="004F1DFC"/>
    <w:pPr>
      <w:jc w:val="center"/>
    </w:pPr>
  </w:style>
  <w:style w:type="paragraph" w:customStyle="1" w:styleId="p40">
    <w:name w:val="p40"/>
    <w:basedOn w:val="Normal"/>
    <w:uiPriority w:val="99"/>
    <w:rsid w:val="004F1DFC"/>
    <w:pPr>
      <w:tabs>
        <w:tab w:val="left" w:pos="204"/>
      </w:tabs>
    </w:pPr>
  </w:style>
  <w:style w:type="paragraph" w:customStyle="1" w:styleId="t41">
    <w:name w:val="t41"/>
    <w:basedOn w:val="Normal"/>
    <w:uiPriority w:val="99"/>
    <w:rsid w:val="004F1DFC"/>
  </w:style>
  <w:style w:type="paragraph" w:customStyle="1" w:styleId="p42">
    <w:name w:val="p42"/>
    <w:basedOn w:val="Normal"/>
    <w:uiPriority w:val="99"/>
    <w:rsid w:val="004F1DFC"/>
    <w:pPr>
      <w:tabs>
        <w:tab w:val="left" w:pos="266"/>
        <w:tab w:val="left" w:pos="1054"/>
      </w:tabs>
      <w:ind w:left="1054" w:hanging="788"/>
    </w:pPr>
  </w:style>
  <w:style w:type="paragraph" w:customStyle="1" w:styleId="c43">
    <w:name w:val="c43"/>
    <w:basedOn w:val="Normal"/>
    <w:uiPriority w:val="99"/>
    <w:rsid w:val="004F1DFC"/>
    <w:pPr>
      <w:jc w:val="center"/>
    </w:pPr>
  </w:style>
  <w:style w:type="paragraph" w:customStyle="1" w:styleId="c44">
    <w:name w:val="c44"/>
    <w:basedOn w:val="Normal"/>
    <w:uiPriority w:val="99"/>
    <w:rsid w:val="004F1DFC"/>
    <w:pPr>
      <w:jc w:val="center"/>
    </w:pPr>
  </w:style>
  <w:style w:type="paragraph" w:customStyle="1" w:styleId="p45">
    <w:name w:val="p45"/>
    <w:basedOn w:val="Normal"/>
    <w:uiPriority w:val="99"/>
    <w:rsid w:val="004F1DFC"/>
    <w:pPr>
      <w:tabs>
        <w:tab w:val="left" w:pos="289"/>
      </w:tabs>
      <w:ind w:left="1151"/>
    </w:pPr>
  </w:style>
  <w:style w:type="paragraph" w:customStyle="1" w:styleId="p46">
    <w:name w:val="p46"/>
    <w:basedOn w:val="Normal"/>
    <w:uiPriority w:val="99"/>
    <w:rsid w:val="004F1DFC"/>
    <w:pPr>
      <w:tabs>
        <w:tab w:val="left" w:pos="266"/>
        <w:tab w:val="left" w:pos="640"/>
      </w:tabs>
      <w:ind w:left="1174"/>
    </w:pPr>
  </w:style>
  <w:style w:type="paragraph" w:customStyle="1" w:styleId="t47">
    <w:name w:val="t47"/>
    <w:basedOn w:val="Normal"/>
    <w:uiPriority w:val="99"/>
    <w:rsid w:val="004F1DFC"/>
  </w:style>
  <w:style w:type="paragraph" w:styleId="Footer">
    <w:name w:val="footer"/>
    <w:basedOn w:val="Normal"/>
    <w:link w:val="FooterChar"/>
    <w:uiPriority w:val="99"/>
    <w:rsid w:val="004F1DFC"/>
    <w:pPr>
      <w:tabs>
        <w:tab w:val="center" w:pos="4320"/>
        <w:tab w:val="right" w:pos="8640"/>
      </w:tabs>
    </w:pPr>
  </w:style>
  <w:style w:type="character" w:customStyle="1" w:styleId="FooterChar">
    <w:name w:val="Footer Char"/>
    <w:basedOn w:val="DefaultParagraphFont"/>
    <w:link w:val="Footer"/>
    <w:uiPriority w:val="99"/>
    <w:locked/>
    <w:rsid w:val="004F1DFC"/>
    <w:rPr>
      <w:rFonts w:cs="Times New Roman"/>
      <w:sz w:val="24"/>
      <w:szCs w:val="24"/>
    </w:rPr>
  </w:style>
  <w:style w:type="character" w:styleId="PageNumber">
    <w:name w:val="page number"/>
    <w:basedOn w:val="DefaultParagraphFont"/>
    <w:uiPriority w:val="99"/>
    <w:rsid w:val="004F1DFC"/>
    <w:rPr>
      <w:rFonts w:cs="Times New Roman"/>
    </w:rPr>
  </w:style>
  <w:style w:type="character" w:customStyle="1" w:styleId="p5Char">
    <w:name w:val="p5 Char"/>
    <w:basedOn w:val="DefaultParagraphFont"/>
    <w:link w:val="p5"/>
    <w:uiPriority w:val="99"/>
    <w:locked/>
    <w:rsid w:val="004F1DFC"/>
    <w:rPr>
      <w:rFonts w:cs="Times New Roman"/>
      <w:sz w:val="24"/>
      <w:szCs w:val="24"/>
    </w:rPr>
  </w:style>
  <w:style w:type="paragraph" w:styleId="Header">
    <w:name w:val="header"/>
    <w:basedOn w:val="Normal"/>
    <w:link w:val="HeaderChar"/>
    <w:uiPriority w:val="99"/>
    <w:rsid w:val="004F1DFC"/>
    <w:pPr>
      <w:tabs>
        <w:tab w:val="center" w:pos="4320"/>
        <w:tab w:val="right" w:pos="8640"/>
      </w:tabs>
    </w:pPr>
  </w:style>
  <w:style w:type="character" w:customStyle="1" w:styleId="HeaderChar">
    <w:name w:val="Header Char"/>
    <w:basedOn w:val="DefaultParagraphFont"/>
    <w:link w:val="Header"/>
    <w:uiPriority w:val="99"/>
    <w:locked/>
    <w:rsid w:val="004F1DFC"/>
    <w:rPr>
      <w:rFonts w:cs="Times New Roman"/>
      <w:sz w:val="24"/>
      <w:szCs w:val="24"/>
    </w:rPr>
  </w:style>
  <w:style w:type="paragraph" w:styleId="BalloonText">
    <w:name w:val="Balloon Text"/>
    <w:basedOn w:val="Normal"/>
    <w:link w:val="BalloonTextChar"/>
    <w:uiPriority w:val="99"/>
    <w:semiHidden/>
    <w:rsid w:val="004F1D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1DFC"/>
    <w:rPr>
      <w:rFonts w:ascii="Tahoma" w:hAnsi="Tahoma" w:cs="Tahoma"/>
      <w:sz w:val="16"/>
      <w:szCs w:val="16"/>
    </w:rPr>
  </w:style>
  <w:style w:type="paragraph" w:styleId="ListParagraph">
    <w:name w:val="List Paragraph"/>
    <w:basedOn w:val="Normal"/>
    <w:uiPriority w:val="99"/>
    <w:qFormat/>
    <w:rsid w:val="003857B7"/>
    <w:pPr>
      <w:ind w:left="720"/>
      <w:contextualSpacing/>
    </w:pPr>
  </w:style>
  <w:style w:type="paragraph" w:styleId="BodyText">
    <w:name w:val="Body Text"/>
    <w:basedOn w:val="Normal"/>
    <w:link w:val="BodyTextChar"/>
    <w:uiPriority w:val="99"/>
    <w:rsid w:val="00581814"/>
    <w:pPr>
      <w:adjustRightInd/>
    </w:pPr>
    <w:rPr>
      <w:rFonts w:ascii="Arial" w:hAnsi="Arial" w:cs="Arial"/>
      <w:b/>
      <w:bCs/>
      <w:color w:val="FF0000"/>
      <w:sz w:val="40"/>
      <w:szCs w:val="40"/>
    </w:rPr>
  </w:style>
  <w:style w:type="character" w:customStyle="1" w:styleId="BodyTextChar">
    <w:name w:val="Body Text Char"/>
    <w:basedOn w:val="DefaultParagraphFont"/>
    <w:link w:val="BodyText"/>
    <w:uiPriority w:val="99"/>
    <w:locked/>
    <w:rsid w:val="00581814"/>
    <w:rPr>
      <w:rFonts w:ascii="Arial" w:hAnsi="Arial" w:cs="Arial"/>
      <w:b/>
      <w:bCs/>
      <w:color w:val="FF0000"/>
      <w:sz w:val="40"/>
      <w:szCs w:val="40"/>
    </w:rPr>
  </w:style>
  <w:style w:type="paragraph" w:styleId="BodyText3">
    <w:name w:val="Body Text 3"/>
    <w:basedOn w:val="Normal"/>
    <w:link w:val="BodyText3Char"/>
    <w:uiPriority w:val="99"/>
    <w:rsid w:val="008E62CE"/>
    <w:pPr>
      <w:spacing w:after="120"/>
    </w:pPr>
    <w:rPr>
      <w:sz w:val="16"/>
      <w:szCs w:val="16"/>
    </w:rPr>
  </w:style>
  <w:style w:type="character" w:customStyle="1" w:styleId="BodyText3Char">
    <w:name w:val="Body Text 3 Char"/>
    <w:basedOn w:val="DefaultParagraphFont"/>
    <w:link w:val="BodyText3"/>
    <w:uiPriority w:val="99"/>
    <w:locked/>
    <w:rsid w:val="008E62CE"/>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5096</Words>
  <Characters>29048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Bylaws of the</dc:title>
  <dc:subject/>
  <dc:creator>GEORGE ALBERT LYON</dc:creator>
  <cp:keywords/>
  <dc:description/>
  <cp:lastModifiedBy>William</cp:lastModifiedBy>
  <cp:revision>2</cp:revision>
  <cp:lastPrinted>2013-06-28T04:29:00Z</cp:lastPrinted>
  <dcterms:created xsi:type="dcterms:W3CDTF">2013-09-03T07:10:00Z</dcterms:created>
  <dcterms:modified xsi:type="dcterms:W3CDTF">2013-09-03T07:10:00Z</dcterms:modified>
</cp:coreProperties>
</file>