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7C" w:rsidRPr="004B5833" w:rsidRDefault="00EE707C" w:rsidP="00EE707C">
      <w:pPr>
        <w:spacing w:before="240" w:after="60"/>
        <w:jc w:val="center"/>
        <w:rPr>
          <w:b/>
          <w:i/>
          <w:szCs w:val="24"/>
        </w:rPr>
      </w:pPr>
      <w:r w:rsidRPr="00F44D3B">
        <w:rPr>
          <w:b/>
          <w:i/>
          <w:sz w:val="28"/>
          <w:szCs w:val="28"/>
          <w:u w:val="single"/>
        </w:rPr>
        <w:t>Kilauea Neighborhood Association</w:t>
      </w:r>
      <w:r w:rsidRPr="00F44D3B">
        <w:rPr>
          <w:b/>
          <w:i/>
          <w:sz w:val="28"/>
          <w:szCs w:val="28"/>
          <w:u w:val="single"/>
        </w:rPr>
        <w:cr/>
      </w:r>
      <w:r w:rsidRPr="004B5833">
        <w:rPr>
          <w:b/>
          <w:i/>
          <w:szCs w:val="24"/>
        </w:rPr>
        <w:t>Meeting Agenda</w:t>
      </w:r>
    </w:p>
    <w:p w:rsidR="006A1FB8" w:rsidRDefault="006E286E" w:rsidP="006A1FB8">
      <w:pPr>
        <w:pStyle w:val="NoSpacing"/>
        <w:ind w:left="3600"/>
        <w:rPr>
          <w:rFonts w:ascii="Times New Roman" w:hAnsi="Times New Roman"/>
        </w:rPr>
      </w:pPr>
      <w:r>
        <w:t>February 2nd</w:t>
      </w:r>
      <w:r w:rsidR="00EE707C">
        <w:t>, 2016</w:t>
      </w:r>
      <w:r w:rsidR="00EE707C" w:rsidRPr="004B5833">
        <w:t xml:space="preserve"> </w:t>
      </w:r>
    </w:p>
    <w:p w:rsidR="006A1FB8" w:rsidRDefault="00EE707C" w:rsidP="006A1FB8">
      <w:pPr>
        <w:pStyle w:val="NoSpacing"/>
        <w:ind w:left="2160" w:firstLine="720"/>
      </w:pPr>
      <w:r>
        <w:t>Kilauea Neighborhood Center</w:t>
      </w:r>
    </w:p>
    <w:p w:rsidR="001C50C1" w:rsidRDefault="001C50C1" w:rsidP="006A1FB8">
      <w:pPr>
        <w:pStyle w:val="NoSpacing"/>
        <w:rPr>
          <w:b/>
          <w:sz w:val="22"/>
          <w:u w:val="single"/>
        </w:rPr>
      </w:pPr>
    </w:p>
    <w:p w:rsidR="00EE707C" w:rsidRPr="006A1FB8" w:rsidRDefault="00EE707C" w:rsidP="006A1FB8">
      <w:pPr>
        <w:pStyle w:val="NoSpacing"/>
      </w:pPr>
      <w:r>
        <w:rPr>
          <w:b/>
          <w:sz w:val="22"/>
          <w:u w:val="single"/>
        </w:rPr>
        <w:t xml:space="preserve">Call to order </w:t>
      </w:r>
      <w:r w:rsidRPr="007416B8">
        <w:rPr>
          <w:b/>
          <w:sz w:val="22"/>
        </w:rPr>
        <w:t>7:00pm</w:t>
      </w:r>
    </w:p>
    <w:p w:rsidR="00EE707C" w:rsidRDefault="00EE707C" w:rsidP="00EE707C">
      <w:pPr>
        <w:ind w:left="187"/>
        <w:rPr>
          <w:b/>
          <w:sz w:val="22"/>
          <w:u w:val="single"/>
        </w:rPr>
      </w:pPr>
    </w:p>
    <w:p w:rsidR="00EE707C" w:rsidRDefault="00EE707C" w:rsidP="00EE707C">
      <w:pPr>
        <w:rPr>
          <w:b/>
          <w:sz w:val="22"/>
          <w:u w:val="single"/>
        </w:rPr>
      </w:pPr>
      <w:r>
        <w:rPr>
          <w:b/>
          <w:sz w:val="22"/>
          <w:u w:val="single"/>
        </w:rPr>
        <w:t>Treasurer’s Report</w:t>
      </w:r>
    </w:p>
    <w:p w:rsidR="00EE707C" w:rsidRDefault="00EE707C" w:rsidP="00EE707C">
      <w:pPr>
        <w:tabs>
          <w:tab w:val="left" w:pos="3764"/>
        </w:tabs>
        <w:ind w:left="187"/>
        <w:rPr>
          <w:b/>
          <w:sz w:val="22"/>
          <w:u w:val="single"/>
        </w:rPr>
      </w:pPr>
    </w:p>
    <w:p w:rsidR="00EE707C" w:rsidRDefault="00EE707C" w:rsidP="003651CF">
      <w:pPr>
        <w:rPr>
          <w:sz w:val="22"/>
        </w:rPr>
      </w:pPr>
      <w:r>
        <w:rPr>
          <w:b/>
          <w:sz w:val="22"/>
          <w:u w:val="single"/>
        </w:rPr>
        <w:t>Committee/Community Reports</w:t>
      </w:r>
      <w:r>
        <w:rPr>
          <w:sz w:val="22"/>
        </w:rPr>
        <w:cr/>
      </w:r>
    </w:p>
    <w:p w:rsidR="00EE707C" w:rsidRDefault="00EE707C" w:rsidP="00EE707C">
      <w:pPr>
        <w:ind w:left="720"/>
        <w:rPr>
          <w:sz w:val="22"/>
        </w:rPr>
      </w:pPr>
      <w:r>
        <w:rPr>
          <w:sz w:val="22"/>
        </w:rPr>
        <w:t>Transportation Committee</w:t>
      </w:r>
    </w:p>
    <w:p w:rsidR="00EE707C" w:rsidRDefault="003651CF" w:rsidP="00EE707C">
      <w:pPr>
        <w:ind w:left="720"/>
        <w:rPr>
          <w:sz w:val="22"/>
        </w:rPr>
      </w:pPr>
      <w:r>
        <w:rPr>
          <w:sz w:val="22"/>
        </w:rPr>
        <w:t xml:space="preserve">Planning Committee </w:t>
      </w:r>
    </w:p>
    <w:p w:rsidR="003651CF" w:rsidRDefault="003651CF" w:rsidP="00EE707C">
      <w:pPr>
        <w:ind w:left="720"/>
        <w:rPr>
          <w:sz w:val="22"/>
        </w:rPr>
      </w:pPr>
      <w:proofErr w:type="spellStart"/>
      <w:r>
        <w:rPr>
          <w:sz w:val="22"/>
        </w:rPr>
        <w:t>Kahili</w:t>
      </w:r>
      <w:proofErr w:type="spellEnd"/>
      <w:r>
        <w:rPr>
          <w:sz w:val="22"/>
        </w:rPr>
        <w:t xml:space="preserve"> Committee</w:t>
      </w:r>
    </w:p>
    <w:p w:rsidR="003651CF" w:rsidRDefault="00EE707C" w:rsidP="006E286E">
      <w:pPr>
        <w:rPr>
          <w:b/>
          <w:u w:val="single"/>
        </w:rPr>
      </w:pPr>
      <w:r>
        <w:rPr>
          <w:b/>
          <w:u w:val="single"/>
        </w:rPr>
        <w:cr/>
      </w:r>
      <w:r w:rsidR="003651CF">
        <w:rPr>
          <w:b/>
          <w:u w:val="single"/>
        </w:rPr>
        <w:t>Updates</w:t>
      </w:r>
    </w:p>
    <w:p w:rsidR="003651CF" w:rsidRDefault="003651CF" w:rsidP="006E286E">
      <w:r>
        <w:tab/>
        <w:t>Seniors</w:t>
      </w:r>
    </w:p>
    <w:p w:rsidR="003651CF" w:rsidRDefault="003651CF" w:rsidP="006E286E">
      <w:r>
        <w:tab/>
        <w:t>PTSA</w:t>
      </w:r>
    </w:p>
    <w:p w:rsidR="003651CF" w:rsidRDefault="003651CF" w:rsidP="006E286E">
      <w:r>
        <w:tab/>
        <w:t>Ag Center</w:t>
      </w:r>
    </w:p>
    <w:p w:rsidR="003651CF" w:rsidRDefault="003651CF" w:rsidP="006E286E">
      <w:r>
        <w:tab/>
      </w:r>
      <w:r>
        <w:rPr>
          <w:sz w:val="22"/>
        </w:rPr>
        <w:t>Communications</w:t>
      </w:r>
    </w:p>
    <w:p w:rsidR="003651CF" w:rsidRPr="003651CF" w:rsidRDefault="003651CF" w:rsidP="006E286E">
      <w:r>
        <w:tab/>
      </w:r>
      <w:r w:rsidRPr="003651CF">
        <w:t>Access</w:t>
      </w:r>
    </w:p>
    <w:p w:rsidR="003651CF" w:rsidRDefault="003651CF" w:rsidP="006E286E">
      <w:pPr>
        <w:rPr>
          <w:b/>
          <w:u w:val="single"/>
        </w:rPr>
      </w:pPr>
    </w:p>
    <w:p w:rsidR="00EE707C" w:rsidRDefault="00EE707C" w:rsidP="006E286E">
      <w:pPr>
        <w:rPr>
          <w:sz w:val="22"/>
        </w:rPr>
      </w:pPr>
      <w:r>
        <w:rPr>
          <w:b/>
          <w:sz w:val="22"/>
          <w:u w:val="single"/>
        </w:rPr>
        <w:t xml:space="preserve">New Business </w:t>
      </w:r>
      <w:r>
        <w:rPr>
          <w:b/>
          <w:sz w:val="22"/>
          <w:u w:val="single"/>
        </w:rPr>
        <w:cr/>
      </w:r>
      <w:r>
        <w:rPr>
          <w:sz w:val="22"/>
        </w:rPr>
        <w:tab/>
      </w:r>
      <w:r w:rsidR="006E286E">
        <w:rPr>
          <w:sz w:val="22"/>
        </w:rPr>
        <w:t>Cert certification</w:t>
      </w:r>
    </w:p>
    <w:p w:rsidR="00EE707C" w:rsidRPr="00EE707C" w:rsidRDefault="006E286E" w:rsidP="00EE707C">
      <w:pPr>
        <w:rPr>
          <w:sz w:val="22"/>
        </w:rPr>
      </w:pPr>
      <w:r>
        <w:rPr>
          <w:sz w:val="22"/>
        </w:rPr>
        <w:t xml:space="preserve">            </w:t>
      </w:r>
    </w:p>
    <w:p w:rsidR="00EE707C" w:rsidRDefault="00EE707C" w:rsidP="00EE707C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Old Business </w:t>
      </w:r>
    </w:p>
    <w:p w:rsidR="00EE707C" w:rsidRDefault="00EE707C" w:rsidP="00EE707C">
      <w:pPr>
        <w:ind w:firstLine="720"/>
        <w:rPr>
          <w:sz w:val="22"/>
        </w:rPr>
      </w:pPr>
      <w:r>
        <w:rPr>
          <w:sz w:val="22"/>
        </w:rPr>
        <w:t>Town Sign</w:t>
      </w:r>
    </w:p>
    <w:p w:rsidR="003651CF" w:rsidRPr="007416B8" w:rsidRDefault="003651CF" w:rsidP="00EE707C">
      <w:pPr>
        <w:ind w:firstLine="720"/>
        <w:rPr>
          <w:sz w:val="22"/>
        </w:rPr>
      </w:pPr>
      <w:r>
        <w:rPr>
          <w:sz w:val="22"/>
        </w:rPr>
        <w:t>Gym</w:t>
      </w:r>
    </w:p>
    <w:p w:rsidR="00EE707C" w:rsidRDefault="00EE707C" w:rsidP="00EE707C">
      <w:pPr>
        <w:tabs>
          <w:tab w:val="left" w:pos="5250"/>
        </w:tabs>
        <w:rPr>
          <w:i/>
          <w:sz w:val="22"/>
        </w:rPr>
      </w:pPr>
      <w:r>
        <w:rPr>
          <w:i/>
          <w:sz w:val="22"/>
        </w:rPr>
        <w:tab/>
      </w:r>
    </w:p>
    <w:p w:rsidR="00EE707C" w:rsidRPr="009C5242" w:rsidRDefault="006A1FB8" w:rsidP="006A1FB8">
      <w:pPr>
        <w:rPr>
          <w:sz w:val="22"/>
        </w:rPr>
      </w:pPr>
      <w:r>
        <w:rPr>
          <w:b/>
          <w:sz w:val="22"/>
          <w:u w:val="single"/>
        </w:rPr>
        <w:t>Announcements</w:t>
      </w:r>
    </w:p>
    <w:p w:rsidR="00EE707C" w:rsidRDefault="00EE707C" w:rsidP="00EE707C">
      <w:pPr>
        <w:rPr>
          <w:b/>
          <w:sz w:val="22"/>
          <w:u w:val="single"/>
        </w:rPr>
      </w:pPr>
    </w:p>
    <w:p w:rsidR="00EE707C" w:rsidRPr="009C5242" w:rsidRDefault="00EE707C" w:rsidP="00EE707C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Approval of </w:t>
      </w:r>
      <w:bookmarkStart w:id="0" w:name="_GoBack"/>
      <w:r>
        <w:rPr>
          <w:b/>
          <w:sz w:val="22"/>
          <w:u w:val="single"/>
        </w:rPr>
        <w:t>mi</w:t>
      </w:r>
      <w:bookmarkEnd w:id="0"/>
      <w:r>
        <w:rPr>
          <w:b/>
          <w:sz w:val="22"/>
          <w:u w:val="single"/>
        </w:rPr>
        <w:t>nutes:</w:t>
      </w:r>
      <w:r w:rsidR="001C50C1">
        <w:rPr>
          <w:sz w:val="22"/>
        </w:rPr>
        <w:t xml:space="preserve"> January 2016</w:t>
      </w:r>
    </w:p>
    <w:p w:rsidR="00EE707C" w:rsidRDefault="00EE707C" w:rsidP="00EE707C">
      <w:pPr>
        <w:spacing w:before="240"/>
        <w:rPr>
          <w:sz w:val="22"/>
        </w:rPr>
      </w:pPr>
      <w:r>
        <w:rPr>
          <w:b/>
          <w:sz w:val="22"/>
          <w:u w:val="single"/>
        </w:rPr>
        <w:t>Adjournment</w:t>
      </w:r>
      <w:r>
        <w:rPr>
          <w:sz w:val="22"/>
        </w:rPr>
        <w:br/>
      </w:r>
    </w:p>
    <w:p w:rsidR="00EE707C" w:rsidRDefault="00EE707C" w:rsidP="00EE707C">
      <w:pPr>
        <w:spacing w:before="240"/>
        <w:jc w:val="center"/>
        <w:rPr>
          <w:rFonts w:cs="Arial"/>
          <w:sz w:val="22"/>
          <w:szCs w:val="22"/>
        </w:rPr>
      </w:pPr>
    </w:p>
    <w:p w:rsidR="00EE707C" w:rsidRPr="009C5242" w:rsidRDefault="00EE707C" w:rsidP="00EE707C">
      <w:pPr>
        <w:jc w:val="center"/>
        <w:rPr>
          <w:rFonts w:cs="Arial"/>
          <w:sz w:val="22"/>
          <w:szCs w:val="22"/>
        </w:rPr>
      </w:pPr>
      <w:r w:rsidRPr="009C5242">
        <w:rPr>
          <w:rFonts w:cs="Arial"/>
          <w:sz w:val="22"/>
          <w:szCs w:val="22"/>
        </w:rPr>
        <w:br/>
      </w:r>
    </w:p>
    <w:p w:rsidR="00EE707C" w:rsidRDefault="00EE707C" w:rsidP="00EE707C">
      <w:pPr>
        <w:ind w:left="720"/>
        <w:rPr>
          <w:rFonts w:ascii="Times New Roman" w:hAnsi="Times New Roman"/>
        </w:rPr>
      </w:pPr>
    </w:p>
    <w:p w:rsidR="00EE707C" w:rsidRDefault="00EE707C" w:rsidP="00EE707C">
      <w:pPr>
        <w:tabs>
          <w:tab w:val="center" w:pos="5760"/>
          <w:tab w:val="right" w:pos="10080"/>
        </w:tabs>
        <w:ind w:left="720"/>
        <w:rPr>
          <w:rFonts w:ascii="Times New Roman" w:hAnsi="Times New Roman"/>
        </w:rPr>
      </w:pPr>
    </w:p>
    <w:p w:rsidR="00E0736A" w:rsidRPr="00EE707C" w:rsidRDefault="00EE707C" w:rsidP="00EE707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</w:p>
    <w:sectPr w:rsidR="00E0736A" w:rsidRPr="00EE707C" w:rsidSect="00F44D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45" w:rsidRDefault="008D0C45">
      <w:r>
        <w:separator/>
      </w:r>
    </w:p>
  </w:endnote>
  <w:endnote w:type="continuationSeparator" w:id="0">
    <w:p w:rsidR="008D0C45" w:rsidRDefault="008D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74" w:rsidRDefault="008D0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D3B" w:rsidRPr="00220074" w:rsidRDefault="006A1FB8" w:rsidP="00F44D3B">
    <w:pPr>
      <w:spacing w:before="240"/>
      <w:jc w:val="center"/>
      <w:rPr>
        <w:rFonts w:cs="Arial"/>
        <w:b/>
        <w:sz w:val="22"/>
        <w:szCs w:val="22"/>
      </w:rPr>
    </w:pPr>
    <w:r w:rsidRPr="00220074">
      <w:rPr>
        <w:rFonts w:cs="Arial"/>
        <w:b/>
        <w:sz w:val="22"/>
        <w:szCs w:val="22"/>
      </w:rPr>
      <w:t>The KNA meets the first Tuesday of every month at the Kilauea Neighborhood Center</w:t>
    </w:r>
  </w:p>
  <w:p w:rsidR="00220074" w:rsidRDefault="006A1FB8" w:rsidP="00F44D3B">
    <w:pPr>
      <w:pStyle w:val="Footer"/>
      <w:jc w:val="center"/>
      <w:rPr>
        <w:rFonts w:cs="Arial"/>
        <w:sz w:val="22"/>
        <w:szCs w:val="22"/>
      </w:rPr>
    </w:pPr>
    <w:r w:rsidRPr="009C5242">
      <w:rPr>
        <w:rFonts w:cs="Arial"/>
        <w:sz w:val="22"/>
        <w:szCs w:val="22"/>
      </w:rPr>
      <w:t xml:space="preserve">For more information, please visit </w:t>
    </w:r>
    <w:hyperlink r:id="rId1" w:history="1">
      <w:r w:rsidRPr="00F34339">
        <w:rPr>
          <w:rStyle w:val="Hyperlink"/>
          <w:rFonts w:cs="Arial"/>
          <w:sz w:val="22"/>
          <w:szCs w:val="22"/>
        </w:rPr>
        <w:t>http://www.KNAKauai.org/</w:t>
      </w:r>
    </w:hyperlink>
    <w:r>
      <w:rPr>
        <w:rFonts w:cs="Arial"/>
        <w:sz w:val="22"/>
        <w:szCs w:val="22"/>
      </w:rPr>
      <w:t xml:space="preserve"> </w:t>
    </w:r>
    <w:r w:rsidRPr="009C5242">
      <w:rPr>
        <w:rFonts w:cs="Arial"/>
        <w:sz w:val="22"/>
        <w:szCs w:val="22"/>
      </w:rPr>
      <w:t xml:space="preserve"> </w:t>
    </w:r>
  </w:p>
  <w:p w:rsidR="00F44D3B" w:rsidRDefault="006A1FB8" w:rsidP="00F44D3B">
    <w:pPr>
      <w:pStyle w:val="Footer"/>
      <w:jc w:val="center"/>
    </w:pPr>
    <w:r w:rsidRPr="009C5242">
      <w:rPr>
        <w:rFonts w:cs="Arial"/>
        <w:sz w:val="22"/>
        <w:szCs w:val="22"/>
      </w:rPr>
      <w:t xml:space="preserve">and add us on Facebook </w:t>
    </w:r>
    <w:hyperlink r:id="rId2" w:history="1">
      <w:r w:rsidRPr="00F34339">
        <w:rPr>
          <w:rStyle w:val="Hyperlink"/>
          <w:rFonts w:cs="Arial"/>
          <w:sz w:val="22"/>
          <w:szCs w:val="22"/>
        </w:rPr>
        <w:t>http://facebook.com/kna.kauai</w:t>
      </w:r>
    </w:hyperlink>
    <w:r>
      <w:rPr>
        <w:rFonts w:cs="Arial"/>
        <w:sz w:val="22"/>
        <w:szCs w:val="22"/>
      </w:rPr>
      <w:t xml:space="preserve"> </w:t>
    </w:r>
  </w:p>
  <w:p w:rsidR="00F44D3B" w:rsidRDefault="008D0C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74" w:rsidRDefault="008D0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45" w:rsidRDefault="008D0C45">
      <w:r>
        <w:separator/>
      </w:r>
    </w:p>
  </w:footnote>
  <w:footnote w:type="continuationSeparator" w:id="0">
    <w:p w:rsidR="008D0C45" w:rsidRDefault="008D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74" w:rsidRDefault="008D0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74" w:rsidRDefault="008D0C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74" w:rsidRDefault="008D0C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7C"/>
    <w:rsid w:val="001C50C1"/>
    <w:rsid w:val="003651CF"/>
    <w:rsid w:val="006A1FB8"/>
    <w:rsid w:val="006E286E"/>
    <w:rsid w:val="008D0C45"/>
    <w:rsid w:val="00C21456"/>
    <w:rsid w:val="00E0736A"/>
    <w:rsid w:val="00EE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D1B08"/>
  <w15:chartTrackingRefBased/>
  <w15:docId w15:val="{50487216-FB1E-4351-B1CE-5EC74C5C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07C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707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7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07C"/>
    <w:rPr>
      <w:rFonts w:ascii="Arial" w:eastAsia="Arial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E7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07C"/>
    <w:rPr>
      <w:rFonts w:ascii="Arial" w:eastAsia="Arial" w:hAnsi="Arial" w:cs="Times New Roman"/>
      <w:sz w:val="24"/>
      <w:szCs w:val="20"/>
    </w:rPr>
  </w:style>
  <w:style w:type="paragraph" w:styleId="NoSpacing">
    <w:name w:val="No Spacing"/>
    <w:uiPriority w:val="1"/>
    <w:qFormat/>
    <w:rsid w:val="00EE707C"/>
    <w:pPr>
      <w:spacing w:after="0" w:line="240" w:lineRule="auto"/>
    </w:pPr>
    <w:rPr>
      <w:rFonts w:ascii="Arial" w:eastAsia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facebook.com/kna.kauai" TargetMode="External"/><Relationship Id="rId1" Type="http://schemas.openxmlformats.org/officeDocument/2006/relationships/hyperlink" Target="http://www.KNAKaua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yoshito L'Hote</dc:creator>
  <cp:keywords/>
  <dc:description/>
  <cp:lastModifiedBy>yoshito L'Hote</cp:lastModifiedBy>
  <cp:revision>3</cp:revision>
  <dcterms:created xsi:type="dcterms:W3CDTF">2016-01-31T18:30:00Z</dcterms:created>
  <dcterms:modified xsi:type="dcterms:W3CDTF">2016-01-31T18:40:00Z</dcterms:modified>
</cp:coreProperties>
</file>